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DBA4" w14:textId="77777777" w:rsidR="00BD3058" w:rsidRPr="001A7574" w:rsidRDefault="00BD3058" w:rsidP="00D55DB3">
      <w:pPr>
        <w:spacing w:after="0" w:line="240" w:lineRule="auto"/>
        <w:jc w:val="both"/>
      </w:pPr>
    </w:p>
    <w:p w14:paraId="3AFA7952" w14:textId="4C7346EA" w:rsidR="0077770B" w:rsidRPr="001A7574" w:rsidRDefault="0077770B" w:rsidP="00BD3058">
      <w:pPr>
        <w:spacing w:after="0" w:line="240" w:lineRule="auto"/>
        <w:jc w:val="right"/>
        <w:rPr>
          <w:rFonts w:ascii="Times New Roman" w:hAnsi="Times New Roman" w:cs="Times New Roman"/>
          <w:sz w:val="24"/>
          <w:szCs w:val="24"/>
        </w:rPr>
      </w:pPr>
      <w:r w:rsidRPr="001A7574">
        <w:rPr>
          <w:rFonts w:ascii="Times New Roman" w:hAnsi="Times New Roman" w:cs="Times New Roman"/>
          <w:sz w:val="24"/>
          <w:szCs w:val="24"/>
        </w:rPr>
        <w:t>PRIJEDLOG</w:t>
      </w:r>
    </w:p>
    <w:p w14:paraId="19FCB93A" w14:textId="598BF3B9" w:rsidR="00F6180A" w:rsidRDefault="00F6180A" w:rsidP="008A19B5">
      <w:pPr>
        <w:spacing w:after="0" w:line="240" w:lineRule="auto"/>
        <w:ind w:firstLine="720"/>
        <w:jc w:val="both"/>
        <w:rPr>
          <w:rFonts w:ascii="Times New Roman" w:hAnsi="Times New Roman" w:cs="Times New Roman"/>
          <w:sz w:val="24"/>
          <w:szCs w:val="24"/>
        </w:rPr>
      </w:pPr>
      <w:r w:rsidRPr="001A7574">
        <w:rPr>
          <w:rFonts w:ascii="Times New Roman" w:hAnsi="Times New Roman" w:cs="Times New Roman"/>
          <w:sz w:val="24"/>
          <w:szCs w:val="24"/>
        </w:rPr>
        <w:t>Na temelju članka 6. i članka 33. Zakona o zakupu i kupoprodaji poslovnoga prostora  («Narodne novine» br.</w:t>
      </w:r>
      <w:r w:rsidR="008A19B5" w:rsidRPr="001A7574">
        <w:rPr>
          <w:rFonts w:ascii="Times New Roman" w:hAnsi="Times New Roman" w:cs="Times New Roman"/>
          <w:sz w:val="24"/>
          <w:szCs w:val="24"/>
        </w:rPr>
        <w:t xml:space="preserve"> </w:t>
      </w:r>
      <w:r w:rsidRPr="001A7574">
        <w:rPr>
          <w:rFonts w:ascii="Times New Roman" w:hAnsi="Times New Roman" w:cs="Times New Roman"/>
          <w:sz w:val="24"/>
          <w:szCs w:val="24"/>
        </w:rPr>
        <w:t>125/11, 64/15</w:t>
      </w:r>
      <w:r w:rsidR="008A19B5" w:rsidRPr="001A7574">
        <w:rPr>
          <w:rFonts w:ascii="Times New Roman" w:hAnsi="Times New Roman" w:cs="Times New Roman"/>
          <w:sz w:val="24"/>
          <w:szCs w:val="24"/>
        </w:rPr>
        <w:t>,</w:t>
      </w:r>
      <w:r w:rsidRPr="001A7574">
        <w:rPr>
          <w:rFonts w:ascii="Times New Roman" w:hAnsi="Times New Roman" w:cs="Times New Roman"/>
          <w:sz w:val="24"/>
          <w:szCs w:val="24"/>
        </w:rPr>
        <w:t xml:space="preserve"> 112/18</w:t>
      </w:r>
      <w:r w:rsidR="008A19B5" w:rsidRPr="001A7574">
        <w:rPr>
          <w:rFonts w:ascii="Times New Roman" w:hAnsi="Times New Roman" w:cs="Times New Roman"/>
          <w:sz w:val="24"/>
          <w:szCs w:val="24"/>
        </w:rPr>
        <w:t xml:space="preserve"> i 123/24</w:t>
      </w:r>
      <w:r w:rsidRPr="001A7574">
        <w:rPr>
          <w:rFonts w:ascii="Times New Roman" w:hAnsi="Times New Roman" w:cs="Times New Roman"/>
          <w:sz w:val="24"/>
          <w:szCs w:val="24"/>
        </w:rPr>
        <w:t xml:space="preserve">), članaka </w:t>
      </w:r>
      <w:r w:rsidR="0077770B" w:rsidRPr="001A7574">
        <w:rPr>
          <w:rFonts w:ascii="Times New Roman" w:hAnsi="Times New Roman" w:cs="Times New Roman"/>
          <w:sz w:val="24"/>
          <w:szCs w:val="24"/>
        </w:rPr>
        <w:t>25</w:t>
      </w:r>
      <w:r w:rsidRPr="001A7574">
        <w:rPr>
          <w:rFonts w:ascii="Times New Roman" w:hAnsi="Times New Roman" w:cs="Times New Roman"/>
          <w:sz w:val="24"/>
          <w:szCs w:val="24"/>
        </w:rPr>
        <w:t xml:space="preserve">. i </w:t>
      </w:r>
      <w:r w:rsidR="0077770B" w:rsidRPr="001A7574">
        <w:rPr>
          <w:rFonts w:ascii="Times New Roman" w:hAnsi="Times New Roman" w:cs="Times New Roman"/>
          <w:sz w:val="24"/>
          <w:szCs w:val="24"/>
        </w:rPr>
        <w:t>100</w:t>
      </w:r>
      <w:r w:rsidRPr="001A7574">
        <w:rPr>
          <w:rFonts w:ascii="Times New Roman" w:hAnsi="Times New Roman" w:cs="Times New Roman"/>
          <w:sz w:val="24"/>
          <w:szCs w:val="24"/>
        </w:rPr>
        <w:t xml:space="preserve">. Statuta Općine Križ («Glasnik Zagrebačke županije» br. </w:t>
      </w:r>
      <w:r w:rsidR="0077770B" w:rsidRPr="001A7574">
        <w:rPr>
          <w:rFonts w:ascii="Times New Roman" w:hAnsi="Times New Roman" w:cs="Times New Roman"/>
          <w:sz w:val="24"/>
          <w:szCs w:val="24"/>
        </w:rPr>
        <w:t>11/21 i 57/23</w:t>
      </w:r>
      <w:r w:rsidRPr="001A7574">
        <w:rPr>
          <w:rFonts w:ascii="Times New Roman" w:hAnsi="Times New Roman" w:cs="Times New Roman"/>
          <w:sz w:val="24"/>
          <w:szCs w:val="24"/>
        </w:rPr>
        <w:t>) i članka 6</w:t>
      </w:r>
      <w:r w:rsidR="0077770B" w:rsidRPr="001A7574">
        <w:rPr>
          <w:rFonts w:ascii="Times New Roman" w:hAnsi="Times New Roman" w:cs="Times New Roman"/>
          <w:sz w:val="24"/>
          <w:szCs w:val="24"/>
        </w:rPr>
        <w:t>4</w:t>
      </w:r>
      <w:r w:rsidRPr="001A7574">
        <w:rPr>
          <w:rFonts w:ascii="Times New Roman" w:hAnsi="Times New Roman" w:cs="Times New Roman"/>
          <w:sz w:val="24"/>
          <w:szCs w:val="24"/>
        </w:rPr>
        <w:t xml:space="preserve">. Poslovnika Općinskog vijeća Općine Križ («Glasnik Zagrebačke županije» br. </w:t>
      </w:r>
      <w:r w:rsidR="0077770B" w:rsidRPr="001A7574">
        <w:rPr>
          <w:rFonts w:ascii="Times New Roman" w:hAnsi="Times New Roman" w:cs="Times New Roman"/>
          <w:sz w:val="24"/>
          <w:szCs w:val="24"/>
        </w:rPr>
        <w:t>11</w:t>
      </w:r>
      <w:r w:rsidRPr="001A7574">
        <w:rPr>
          <w:rFonts w:ascii="Times New Roman" w:hAnsi="Times New Roman" w:cs="Times New Roman"/>
          <w:sz w:val="24"/>
          <w:szCs w:val="24"/>
        </w:rPr>
        <w:t>/</w:t>
      </w:r>
      <w:r w:rsidR="0077770B" w:rsidRPr="001A7574">
        <w:rPr>
          <w:rFonts w:ascii="Times New Roman" w:hAnsi="Times New Roman" w:cs="Times New Roman"/>
          <w:sz w:val="24"/>
          <w:szCs w:val="24"/>
        </w:rPr>
        <w:t>21</w:t>
      </w:r>
      <w:r w:rsidRPr="001A7574">
        <w:rPr>
          <w:rFonts w:ascii="Times New Roman" w:hAnsi="Times New Roman" w:cs="Times New Roman"/>
          <w:sz w:val="24"/>
          <w:szCs w:val="24"/>
        </w:rPr>
        <w:t xml:space="preserve">), Općinsko vijeće Općine Križ na </w:t>
      </w:r>
      <w:r w:rsidR="0077770B" w:rsidRPr="001A7574">
        <w:rPr>
          <w:rFonts w:ascii="Times New Roman" w:hAnsi="Times New Roman" w:cs="Times New Roman"/>
          <w:sz w:val="24"/>
          <w:szCs w:val="24"/>
        </w:rPr>
        <w:t>34</w:t>
      </w:r>
      <w:r w:rsidRPr="001A7574">
        <w:rPr>
          <w:rFonts w:ascii="Times New Roman" w:hAnsi="Times New Roman" w:cs="Times New Roman"/>
          <w:sz w:val="24"/>
          <w:szCs w:val="24"/>
        </w:rPr>
        <w:t>. sjednici održanoj dana 2</w:t>
      </w:r>
      <w:r w:rsidR="0077770B" w:rsidRPr="001A7574">
        <w:rPr>
          <w:rFonts w:ascii="Times New Roman" w:hAnsi="Times New Roman" w:cs="Times New Roman"/>
          <w:sz w:val="24"/>
          <w:szCs w:val="24"/>
        </w:rPr>
        <w:t>9</w:t>
      </w:r>
      <w:r w:rsidRPr="001A7574">
        <w:rPr>
          <w:rFonts w:ascii="Times New Roman" w:hAnsi="Times New Roman" w:cs="Times New Roman"/>
          <w:sz w:val="24"/>
          <w:szCs w:val="24"/>
        </w:rPr>
        <w:t xml:space="preserve">. </w:t>
      </w:r>
      <w:r w:rsidR="0077770B" w:rsidRPr="001A7574">
        <w:rPr>
          <w:rFonts w:ascii="Times New Roman" w:hAnsi="Times New Roman" w:cs="Times New Roman"/>
          <w:sz w:val="24"/>
          <w:szCs w:val="24"/>
        </w:rPr>
        <w:t xml:space="preserve">siječnja </w:t>
      </w:r>
      <w:r w:rsidRPr="001A7574">
        <w:rPr>
          <w:rFonts w:ascii="Times New Roman" w:hAnsi="Times New Roman" w:cs="Times New Roman"/>
          <w:sz w:val="24"/>
          <w:szCs w:val="24"/>
        </w:rPr>
        <w:t>20</w:t>
      </w:r>
      <w:r w:rsidR="0077770B" w:rsidRPr="001A7574">
        <w:rPr>
          <w:rFonts w:ascii="Times New Roman" w:hAnsi="Times New Roman" w:cs="Times New Roman"/>
          <w:sz w:val="24"/>
          <w:szCs w:val="24"/>
        </w:rPr>
        <w:t>25</w:t>
      </w:r>
      <w:r w:rsidRPr="001A7574">
        <w:rPr>
          <w:rFonts w:ascii="Times New Roman" w:hAnsi="Times New Roman" w:cs="Times New Roman"/>
          <w:sz w:val="24"/>
          <w:szCs w:val="24"/>
        </w:rPr>
        <w:t>. godine donijelo je</w:t>
      </w:r>
    </w:p>
    <w:p w14:paraId="47629B9C" w14:textId="77777777" w:rsidR="00D55DB3" w:rsidRPr="001A7574" w:rsidRDefault="00D55DB3" w:rsidP="008A19B5">
      <w:pPr>
        <w:spacing w:after="0" w:line="240" w:lineRule="auto"/>
        <w:ind w:firstLine="720"/>
        <w:jc w:val="both"/>
        <w:rPr>
          <w:rFonts w:ascii="Times New Roman" w:hAnsi="Times New Roman" w:cs="Times New Roman"/>
          <w:sz w:val="24"/>
          <w:szCs w:val="24"/>
        </w:rPr>
      </w:pPr>
    </w:p>
    <w:p w14:paraId="0F5A9966" w14:textId="77777777" w:rsidR="00F6180A" w:rsidRPr="001A7574" w:rsidRDefault="00F6180A" w:rsidP="00F6180A">
      <w:pPr>
        <w:spacing w:after="0" w:line="240" w:lineRule="auto"/>
        <w:jc w:val="both"/>
        <w:rPr>
          <w:rFonts w:ascii="Times New Roman" w:hAnsi="Times New Roman" w:cs="Times New Roman"/>
          <w:sz w:val="24"/>
          <w:szCs w:val="24"/>
        </w:rPr>
      </w:pPr>
    </w:p>
    <w:p w14:paraId="21BBA1CB" w14:textId="77777777" w:rsidR="00F6180A" w:rsidRPr="001A7574" w:rsidRDefault="00F6180A" w:rsidP="00F6180A">
      <w:pPr>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ODLUKU</w:t>
      </w:r>
    </w:p>
    <w:p w14:paraId="363AA404" w14:textId="77777777" w:rsidR="00F6180A" w:rsidRDefault="00F6180A" w:rsidP="00F6180A">
      <w:pPr>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 xml:space="preserve">o zakupu i kupoprodaji poslovnoga prostora </w:t>
      </w:r>
    </w:p>
    <w:p w14:paraId="58CB3537" w14:textId="77777777" w:rsidR="00D55DB3" w:rsidRPr="001A7574" w:rsidRDefault="00D55DB3" w:rsidP="00F6180A">
      <w:pPr>
        <w:spacing w:after="0" w:line="240" w:lineRule="auto"/>
        <w:jc w:val="center"/>
        <w:rPr>
          <w:rFonts w:ascii="Times New Roman" w:hAnsi="Times New Roman" w:cs="Times New Roman"/>
          <w:b/>
          <w:sz w:val="24"/>
          <w:szCs w:val="24"/>
        </w:rPr>
      </w:pPr>
    </w:p>
    <w:p w14:paraId="02B2FAEF" w14:textId="77777777" w:rsidR="00F6180A" w:rsidRPr="001A7574" w:rsidRDefault="00F6180A" w:rsidP="00F6180A">
      <w:pPr>
        <w:spacing w:after="0" w:line="240" w:lineRule="auto"/>
        <w:jc w:val="center"/>
        <w:rPr>
          <w:rFonts w:ascii="Times New Roman" w:hAnsi="Times New Roman" w:cs="Times New Roman"/>
          <w:b/>
          <w:sz w:val="24"/>
          <w:szCs w:val="24"/>
        </w:rPr>
      </w:pPr>
    </w:p>
    <w:p w14:paraId="27514F42" w14:textId="77777777" w:rsidR="00F6180A" w:rsidRPr="001A7574" w:rsidRDefault="00F6180A" w:rsidP="00F6180A">
      <w:pPr>
        <w:spacing w:after="0" w:line="240" w:lineRule="auto"/>
        <w:jc w:val="both"/>
        <w:rPr>
          <w:rFonts w:ascii="Times New Roman" w:hAnsi="Times New Roman" w:cs="Times New Roman"/>
          <w:sz w:val="24"/>
          <w:szCs w:val="24"/>
        </w:rPr>
      </w:pPr>
    </w:p>
    <w:p w14:paraId="755A65CD" w14:textId="77777777" w:rsidR="00F6180A" w:rsidRPr="001A7574" w:rsidRDefault="00F6180A" w:rsidP="00F6180A">
      <w:pPr>
        <w:pStyle w:val="Odlomakpopisa"/>
        <w:numPr>
          <w:ilvl w:val="0"/>
          <w:numId w:val="2"/>
        </w:numPr>
        <w:jc w:val="both"/>
      </w:pPr>
      <w:r w:rsidRPr="001A7574">
        <w:t>OPĆE ODREDBE</w:t>
      </w:r>
    </w:p>
    <w:p w14:paraId="28005D9D"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t>Članak 1.</w:t>
      </w:r>
    </w:p>
    <w:p w14:paraId="3114187E" w14:textId="77777777" w:rsidR="00F6180A" w:rsidRPr="001A7574" w:rsidRDefault="00F6180A" w:rsidP="00F6180A">
      <w:pPr>
        <w:spacing w:after="0" w:line="240" w:lineRule="auto"/>
        <w:jc w:val="both"/>
        <w:rPr>
          <w:rFonts w:ascii="Times New Roman" w:hAnsi="Times New Roman" w:cs="Times New Roman"/>
          <w:sz w:val="24"/>
          <w:szCs w:val="24"/>
        </w:rPr>
      </w:pPr>
    </w:p>
    <w:p w14:paraId="133AC384" w14:textId="77777777" w:rsidR="008A19B5"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Ovom Odlukom određuju se uvjeti i postupak natječaja za davanje u zakup poslovnoga prostora u vlasništvu Općine Križ i na kojem Općina Križ ima pravo raspolaganja i korištenja te zasnivanje i prestanak zakupa i međusobna prava i obveze Općine Križ, kao zakupodavca i zakupnika, kao i kupoprodaja poslovnoga prostora</w:t>
      </w:r>
      <w:r w:rsidR="008A19B5" w:rsidRPr="001A7574">
        <w:rPr>
          <w:rFonts w:ascii="Times New Roman" w:hAnsi="Times New Roman" w:cs="Times New Roman"/>
          <w:sz w:val="24"/>
          <w:szCs w:val="24"/>
        </w:rPr>
        <w:t xml:space="preserve"> </w:t>
      </w:r>
      <w:r w:rsidRPr="001A7574">
        <w:rPr>
          <w:rFonts w:ascii="Times New Roman" w:hAnsi="Times New Roman" w:cs="Times New Roman"/>
          <w:sz w:val="24"/>
          <w:szCs w:val="24"/>
        </w:rPr>
        <w:t xml:space="preserve">te </w:t>
      </w:r>
      <w:r w:rsidR="008A19B5" w:rsidRPr="001A7574">
        <w:rPr>
          <w:rFonts w:ascii="Times New Roman" w:hAnsi="Times New Roman" w:cs="Times New Roman"/>
          <w:sz w:val="24"/>
          <w:szCs w:val="24"/>
        </w:rPr>
        <w:t>garaže i garažnog mjesta u vlasništvu</w:t>
      </w:r>
      <w:r w:rsidRPr="001A7574">
        <w:rPr>
          <w:rFonts w:ascii="Times New Roman" w:hAnsi="Times New Roman" w:cs="Times New Roman"/>
          <w:sz w:val="24"/>
          <w:szCs w:val="24"/>
        </w:rPr>
        <w:t xml:space="preserve"> Općine Križ</w:t>
      </w:r>
      <w:r w:rsidR="008A19B5" w:rsidRPr="001A7574">
        <w:rPr>
          <w:rFonts w:ascii="Times New Roman" w:hAnsi="Times New Roman" w:cs="Times New Roman"/>
          <w:sz w:val="24"/>
          <w:szCs w:val="24"/>
        </w:rPr>
        <w:t>.</w:t>
      </w:r>
    </w:p>
    <w:p w14:paraId="6FE3D71D" w14:textId="33DF2928"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 xml:space="preserve">  </w:t>
      </w:r>
    </w:p>
    <w:p w14:paraId="12C05E03" w14:textId="11BD04D7" w:rsidR="00F6180A" w:rsidRPr="001A7574" w:rsidRDefault="00F6180A" w:rsidP="00026782">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Pravne osobe u </w:t>
      </w:r>
      <w:r w:rsidR="00CF65C1" w:rsidRPr="001A7574">
        <w:rPr>
          <w:rFonts w:ascii="Times New Roman" w:hAnsi="Times New Roman" w:cs="Times New Roman"/>
          <w:sz w:val="24"/>
          <w:szCs w:val="24"/>
        </w:rPr>
        <w:t xml:space="preserve">isključivom ili </w:t>
      </w:r>
      <w:r w:rsidRPr="001A7574">
        <w:rPr>
          <w:rFonts w:ascii="Times New Roman" w:hAnsi="Times New Roman" w:cs="Times New Roman"/>
          <w:sz w:val="24"/>
          <w:szCs w:val="24"/>
        </w:rPr>
        <w:t>pretežitom vlasništvu Općine Križ prilikom davanja u zakup poslovnoga prostora obvezne su provoditi javni natječaj</w:t>
      </w:r>
      <w:r w:rsidR="00026782" w:rsidRPr="001A7574">
        <w:rPr>
          <w:rFonts w:ascii="Times New Roman" w:hAnsi="Times New Roman" w:cs="Times New Roman"/>
          <w:sz w:val="24"/>
          <w:szCs w:val="24"/>
        </w:rPr>
        <w:t xml:space="preserve"> i na odgovarajući način </w:t>
      </w:r>
      <w:proofErr w:type="spellStart"/>
      <w:r w:rsidR="00026782" w:rsidRPr="001A7574">
        <w:rPr>
          <w:rFonts w:ascii="Times New Roman" w:hAnsi="Times New Roman" w:cs="Times New Roman"/>
          <w:sz w:val="24"/>
          <w:szCs w:val="24"/>
        </w:rPr>
        <w:t>primjeniti</w:t>
      </w:r>
      <w:proofErr w:type="spellEnd"/>
      <w:r w:rsidR="00026782" w:rsidRPr="001A7574">
        <w:rPr>
          <w:rFonts w:ascii="Times New Roman" w:hAnsi="Times New Roman" w:cs="Times New Roman"/>
          <w:sz w:val="24"/>
          <w:szCs w:val="24"/>
        </w:rPr>
        <w:t xml:space="preserve"> mjerodavne odredbe Zakona o zakupu i kupoprodaji poslovnoga prostora (u daljnjem tekstu: Zakon).</w:t>
      </w:r>
    </w:p>
    <w:p w14:paraId="00F5B562" w14:textId="77777777" w:rsidR="00F6180A" w:rsidRPr="001A7574" w:rsidRDefault="00F6180A" w:rsidP="008A19B5">
      <w:pPr>
        <w:spacing w:after="0" w:line="240" w:lineRule="auto"/>
        <w:jc w:val="both"/>
        <w:rPr>
          <w:rFonts w:ascii="Times New Roman" w:hAnsi="Times New Roman" w:cs="Times New Roman"/>
          <w:sz w:val="24"/>
          <w:szCs w:val="24"/>
        </w:rPr>
      </w:pPr>
    </w:p>
    <w:p w14:paraId="6D3C2E31"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Odredbe ove Odluke ne primjenjuju se na slučajeve privremenoga korištenja poslovnoga prostora ili dijela poslovnoga prostora radi održavanja sajmova, priredaba, predavanja, savjetovanja, ili u druge slične svrhe, a čije korištenje ne traje duže od 30 dana, odnosno čije korištenje ne traje duže od šest mjeseci ako se prostor koristi u svrhe skladištenja i čuvanja robe. </w:t>
      </w:r>
    </w:p>
    <w:p w14:paraId="38C4F37B" w14:textId="77777777" w:rsidR="00F6180A" w:rsidRPr="001A7574" w:rsidRDefault="00F6180A" w:rsidP="00F6180A">
      <w:pPr>
        <w:spacing w:after="0" w:line="240" w:lineRule="auto"/>
        <w:jc w:val="both"/>
        <w:rPr>
          <w:rFonts w:ascii="Times New Roman" w:hAnsi="Times New Roman" w:cs="Times New Roman"/>
          <w:b/>
          <w:sz w:val="24"/>
          <w:szCs w:val="24"/>
        </w:rPr>
      </w:pPr>
    </w:p>
    <w:p w14:paraId="76BD876D" w14:textId="77777777"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p>
    <w:p w14:paraId="60016751" w14:textId="77777777" w:rsidR="00F6180A" w:rsidRPr="001A7574" w:rsidRDefault="00F6180A" w:rsidP="00F6180A">
      <w:pPr>
        <w:spacing w:after="0" w:line="240" w:lineRule="auto"/>
        <w:jc w:val="center"/>
        <w:rPr>
          <w:rFonts w:ascii="Times New Roman" w:hAnsi="Times New Roman" w:cs="Times New Roman"/>
          <w:sz w:val="24"/>
          <w:szCs w:val="24"/>
        </w:rPr>
      </w:pPr>
    </w:p>
    <w:p w14:paraId="30E57F0B" w14:textId="3A631581"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Poslovnim prostorom smatraju se poslovna zgrada, poslovna prostorija, garaža i garažno mjesto, sukladno odredbama Zakona</w:t>
      </w:r>
      <w:r w:rsidR="00026782" w:rsidRPr="001A7574">
        <w:rPr>
          <w:rFonts w:ascii="Times New Roman" w:hAnsi="Times New Roman" w:cs="Times New Roman"/>
          <w:sz w:val="24"/>
          <w:szCs w:val="24"/>
        </w:rPr>
        <w:t>.</w:t>
      </w:r>
    </w:p>
    <w:p w14:paraId="6F47A30F" w14:textId="77777777" w:rsidR="00F6180A" w:rsidRPr="001A7574" w:rsidRDefault="00F6180A" w:rsidP="00F6180A">
      <w:pPr>
        <w:spacing w:after="0" w:line="240" w:lineRule="auto"/>
        <w:jc w:val="both"/>
        <w:rPr>
          <w:rFonts w:ascii="Times New Roman" w:hAnsi="Times New Roman" w:cs="Times New Roman"/>
          <w:sz w:val="24"/>
          <w:szCs w:val="24"/>
        </w:rPr>
      </w:pPr>
    </w:p>
    <w:p w14:paraId="2A475D07" w14:textId="77777777"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w:t>
      </w:r>
    </w:p>
    <w:p w14:paraId="0EC8A2A6"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p>
    <w:p w14:paraId="42146A42"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Izrazi „ponuditelj“, „ponuđač“, „natjecatelj“ i „sudionik natječaja“ korišteni u ovoj Odluci imaju isto značenje.</w:t>
      </w:r>
    </w:p>
    <w:p w14:paraId="243D4969" w14:textId="77777777" w:rsidR="00F6180A" w:rsidRPr="001A7574" w:rsidRDefault="00F6180A" w:rsidP="00F6180A">
      <w:pPr>
        <w:spacing w:after="0" w:line="240" w:lineRule="auto"/>
        <w:jc w:val="both"/>
        <w:rPr>
          <w:rFonts w:ascii="Times New Roman" w:hAnsi="Times New Roman" w:cs="Times New Roman"/>
          <w:sz w:val="24"/>
          <w:szCs w:val="24"/>
        </w:rPr>
      </w:pPr>
    </w:p>
    <w:p w14:paraId="5E35F60B" w14:textId="2377E966" w:rsidR="00F6180A" w:rsidRPr="001A7574" w:rsidRDefault="00F6180A" w:rsidP="009E2690">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4.</w:t>
      </w:r>
    </w:p>
    <w:p w14:paraId="572CE6FA" w14:textId="77777777" w:rsidR="00F6180A" w:rsidRPr="001A7574" w:rsidRDefault="00F6180A" w:rsidP="00F6180A">
      <w:pPr>
        <w:spacing w:after="0" w:line="240" w:lineRule="auto"/>
        <w:jc w:val="both"/>
        <w:rPr>
          <w:rFonts w:ascii="Times New Roman" w:hAnsi="Times New Roman" w:cs="Times New Roman"/>
          <w:sz w:val="24"/>
          <w:szCs w:val="24"/>
        </w:rPr>
      </w:pPr>
    </w:p>
    <w:p w14:paraId="70A5DCA2"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Općinsko vijeće može posebnom odlukom propisati da se pojedini poslovni prostor u vlasništvu Općine Križ može koristiti za obavljanje samo određenih djelatnosti.</w:t>
      </w:r>
    </w:p>
    <w:p w14:paraId="682B2246" w14:textId="77777777" w:rsidR="00CB1453" w:rsidRPr="001A7574" w:rsidRDefault="00CB1453" w:rsidP="003F4FC2">
      <w:pPr>
        <w:spacing w:after="0" w:line="240" w:lineRule="auto"/>
        <w:jc w:val="both"/>
        <w:rPr>
          <w:rFonts w:ascii="Times New Roman" w:hAnsi="Times New Roman" w:cs="Times New Roman"/>
          <w:sz w:val="24"/>
          <w:szCs w:val="24"/>
        </w:rPr>
      </w:pPr>
    </w:p>
    <w:p w14:paraId="091CF999" w14:textId="4CC622A0"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zakupnik s kojim je sklopljen ugovor o zakupu poslovnoga prostora, promijeni namjenu poslovnoga prostora utvrđenu odlukom iz stavka 1. ovoga članka, ugovor o zakupu raskida se po sili zakona.</w:t>
      </w:r>
    </w:p>
    <w:p w14:paraId="60677D05" w14:textId="77777777" w:rsidR="00D55DB3" w:rsidRDefault="00D55DB3" w:rsidP="00D55DB3">
      <w:pPr>
        <w:spacing w:after="0" w:line="240" w:lineRule="auto"/>
        <w:ind w:firstLine="708"/>
        <w:jc w:val="both"/>
        <w:rPr>
          <w:rFonts w:ascii="Times New Roman" w:hAnsi="Times New Roman" w:cs="Times New Roman"/>
          <w:sz w:val="24"/>
          <w:szCs w:val="24"/>
        </w:rPr>
      </w:pPr>
    </w:p>
    <w:p w14:paraId="5B382A1B" w14:textId="77777777" w:rsidR="00D55DB3" w:rsidRDefault="00D55DB3" w:rsidP="00D55DB3">
      <w:pPr>
        <w:spacing w:after="0" w:line="240" w:lineRule="auto"/>
        <w:ind w:firstLine="708"/>
        <w:jc w:val="both"/>
        <w:rPr>
          <w:rFonts w:ascii="Times New Roman" w:hAnsi="Times New Roman" w:cs="Times New Roman"/>
          <w:sz w:val="24"/>
          <w:szCs w:val="24"/>
        </w:rPr>
      </w:pPr>
    </w:p>
    <w:p w14:paraId="5108C52D" w14:textId="06C5541A" w:rsidR="00D55DB3"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Ukoliko dođe do raskida ugovora o zakupu sukladno stavku 2. ovoga članka Općina </w:t>
      </w:r>
    </w:p>
    <w:p w14:paraId="7C508BC9" w14:textId="62BA4AED" w:rsidR="00F6180A" w:rsidRPr="001A7574" w:rsidRDefault="00F6180A" w:rsidP="00D55DB3">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Križ raspisuje novi natječaj za davanje u zakup poslovnoga prostora. Raniji zakupnik, koji sudjeluje na novom javnom natječaju, nema prvenstveno pravo na sklapanje ugovora o zakupu.</w:t>
      </w:r>
    </w:p>
    <w:p w14:paraId="6BAAF108" w14:textId="77777777" w:rsidR="00EF6E94" w:rsidRPr="001A7574" w:rsidRDefault="00EF6E94" w:rsidP="00EF6E94">
      <w:pPr>
        <w:spacing w:after="0" w:line="240" w:lineRule="auto"/>
        <w:jc w:val="center"/>
        <w:rPr>
          <w:rFonts w:ascii="Times New Roman" w:hAnsi="Times New Roman" w:cs="Times New Roman"/>
          <w:sz w:val="24"/>
          <w:szCs w:val="24"/>
        </w:rPr>
      </w:pPr>
    </w:p>
    <w:p w14:paraId="390F8CB0"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t>Članak 5.</w:t>
      </w:r>
    </w:p>
    <w:p w14:paraId="249520B8" w14:textId="77777777" w:rsidR="00F6180A" w:rsidRPr="001A7574" w:rsidRDefault="00F6180A" w:rsidP="00F6180A">
      <w:pPr>
        <w:spacing w:after="0" w:line="240" w:lineRule="auto"/>
        <w:jc w:val="both"/>
        <w:rPr>
          <w:rFonts w:ascii="Times New Roman" w:hAnsi="Times New Roman" w:cs="Times New Roman"/>
          <w:sz w:val="24"/>
          <w:szCs w:val="24"/>
        </w:rPr>
      </w:pPr>
    </w:p>
    <w:p w14:paraId="0814F216"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Poslovnim prostorom u vlasništvu Općine Križ upravlja općinski načelnik Općine Križ.</w:t>
      </w:r>
    </w:p>
    <w:p w14:paraId="2697F529"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2EA4DE18"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 obavljanju poslova iz stavka 1. ovoga članka općinski načelnik, u skladu s odredbama Zakona, drugih zakona i propisa te odredaba ove odluke i drugih akata:</w:t>
      </w:r>
    </w:p>
    <w:p w14:paraId="05E8FB0A"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davanju u zakup poslovnoga prostora,</w:t>
      </w:r>
    </w:p>
    <w:p w14:paraId="55F36A93"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namjeni ili promjeni namjene poslovnoga prostora, ako općinsko vijeće nije odredilo namjenu,</w:t>
      </w:r>
    </w:p>
    <w:p w14:paraId="764C6F3A"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zamjeni poslovnoga prostora,</w:t>
      </w:r>
    </w:p>
    <w:p w14:paraId="6D53FE80"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može imenovati radno tijelo za provedbu javnog natječaja,</w:t>
      </w:r>
    </w:p>
    <w:p w14:paraId="4A576D36"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raspisuje natječaj za davanje u zakup poslovnoga prostora,</w:t>
      </w:r>
    </w:p>
    <w:p w14:paraId="17057C13"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odobrava potrebne elemente za utvrđivanje visine zakupnine odnosno početni iznos zakupnine za poslovni prostor koji se daje u natječaj, kao i za utvrđivanje vrijednosti poslovnog prostora za prodaju, u skladu sa Zakonom i ovom Odlukom,</w:t>
      </w:r>
    </w:p>
    <w:p w14:paraId="48759502"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uplati jamčevine od strane osoba koje sudjeluju u natječaju ili o drugim instrumentima osiguranja ozbiljnosti ponude odnosno zaključenja ugovora o zakupu, kao i osiguranja plaćanja zakupnine, po potrebi,</w:t>
      </w:r>
    </w:p>
    <w:p w14:paraId="61E238BA"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određuje rok za davanje u zakup poslovnoga prostora,</w:t>
      </w:r>
    </w:p>
    <w:p w14:paraId="3EA730F4"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 xml:space="preserve">određuje rok za dostavu ponuda,  </w:t>
      </w:r>
    </w:p>
    <w:p w14:paraId="2F0DE45F"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 xml:space="preserve">odlučuje o mjestu objave natječaja za zakup, </w:t>
      </w:r>
    </w:p>
    <w:p w14:paraId="42FEE149"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odobrava uređenje poslovnoga prostora,</w:t>
      </w:r>
    </w:p>
    <w:p w14:paraId="47158004"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zajedničkom ulaganju sredstava zakupnika i zakupodavca u poslovni prostor,</w:t>
      </w:r>
    </w:p>
    <w:p w14:paraId="1EDCF2C5"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povratu uloženih sredstava zakupnika,</w:t>
      </w:r>
    </w:p>
    <w:p w14:paraId="1D5A36D3"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zajedničkom zakupu,</w:t>
      </w:r>
    </w:p>
    <w:p w14:paraId="28F60C87" w14:textId="75683B4C"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daje suglasnost za davanje poslovnoga prostora u podzakup,</w:t>
      </w:r>
      <w:r w:rsidR="003F4FC2" w:rsidRPr="001A7574">
        <w:rPr>
          <w:rFonts w:ascii="Times New Roman" w:hAnsi="Times New Roman" w:cs="Times New Roman"/>
          <w:sz w:val="24"/>
          <w:szCs w:val="24"/>
        </w:rPr>
        <w:t xml:space="preserve"> u Zakonom dopuštenim slučajevima,</w:t>
      </w:r>
    </w:p>
    <w:p w14:paraId="024B62A6"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o prestanku zakupa poslovnoga prostora,</w:t>
      </w:r>
    </w:p>
    <w:p w14:paraId="21143859"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 xml:space="preserve">odobrava sklapanje novog ugovora o zakupu sa zakupnikom koji s općinom ima sklopljen ugovor o zakupu na temelju javnog natječaja i u drugim slučajevima utvrđenim Zakonom, ovom Odlukom i drugim aktima, </w:t>
      </w:r>
    </w:p>
    <w:p w14:paraId="1FC27119" w14:textId="1BD329F6"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 xml:space="preserve">predlaže općinskom vijeću </w:t>
      </w:r>
      <w:r w:rsidR="003F4FC2" w:rsidRPr="001A7574">
        <w:rPr>
          <w:rFonts w:ascii="Times New Roman" w:hAnsi="Times New Roman" w:cs="Times New Roman"/>
          <w:sz w:val="24"/>
          <w:szCs w:val="24"/>
        </w:rPr>
        <w:t>p</w:t>
      </w:r>
      <w:r w:rsidRPr="001A7574">
        <w:rPr>
          <w:rFonts w:ascii="Times New Roman" w:hAnsi="Times New Roman" w:cs="Times New Roman"/>
          <w:sz w:val="24"/>
          <w:szCs w:val="24"/>
        </w:rPr>
        <w:t>opis poslovnih prostora koji su predmet kupoprodaje,</w:t>
      </w:r>
    </w:p>
    <w:p w14:paraId="0179907F" w14:textId="77777777"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 xml:space="preserve">donosi odluku o kupoprodaji poslovnoga prostora odnosno suvlasničkog dijela poslovnog prostora, ovisno o vrijednosti poslovnog prostora,  </w:t>
      </w:r>
    </w:p>
    <w:p w14:paraId="2FA90565" w14:textId="0EFD7E3D" w:rsidR="00F6180A" w:rsidRPr="001A7574" w:rsidRDefault="00F6180A" w:rsidP="00F6180A">
      <w:pPr>
        <w:numPr>
          <w:ilvl w:val="0"/>
          <w:numId w:val="1"/>
        </w:numPr>
        <w:spacing w:after="0" w:line="240" w:lineRule="auto"/>
        <w:ind w:left="0"/>
        <w:jc w:val="both"/>
        <w:rPr>
          <w:rFonts w:ascii="Times New Roman" w:hAnsi="Times New Roman" w:cs="Times New Roman"/>
          <w:sz w:val="24"/>
          <w:szCs w:val="24"/>
        </w:rPr>
      </w:pPr>
      <w:r w:rsidRPr="001A7574">
        <w:rPr>
          <w:rFonts w:ascii="Times New Roman" w:hAnsi="Times New Roman" w:cs="Times New Roman"/>
          <w:sz w:val="24"/>
          <w:szCs w:val="24"/>
        </w:rPr>
        <w:t>odlučuje i o drugim uvjetima natječaja</w:t>
      </w:r>
      <w:r w:rsidR="003F4FC2" w:rsidRPr="001A7574">
        <w:rPr>
          <w:rFonts w:ascii="Times New Roman" w:hAnsi="Times New Roman" w:cs="Times New Roman"/>
          <w:sz w:val="24"/>
          <w:szCs w:val="24"/>
        </w:rPr>
        <w:t>,</w:t>
      </w:r>
      <w:r w:rsidRPr="001A7574">
        <w:rPr>
          <w:rFonts w:ascii="Times New Roman" w:hAnsi="Times New Roman" w:cs="Times New Roman"/>
          <w:sz w:val="24"/>
          <w:szCs w:val="24"/>
        </w:rPr>
        <w:t xml:space="preserve"> kao i o drugim pitanjima u svezi zakupa i kupoprodaje poslovnoga prostora.</w:t>
      </w:r>
    </w:p>
    <w:p w14:paraId="0240C272" w14:textId="77777777" w:rsidR="00F6180A" w:rsidRPr="001A7574" w:rsidRDefault="00F6180A" w:rsidP="00F6180A">
      <w:pPr>
        <w:spacing w:after="0" w:line="240" w:lineRule="auto"/>
        <w:jc w:val="both"/>
        <w:rPr>
          <w:rFonts w:ascii="Times New Roman" w:hAnsi="Times New Roman" w:cs="Times New Roman"/>
          <w:sz w:val="24"/>
          <w:szCs w:val="24"/>
        </w:rPr>
      </w:pPr>
    </w:p>
    <w:p w14:paraId="09704AB9"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Upravne, stručne, administrativne i druge poslove vezane uz upravljanje poslovnim prostorima iz ovoga članka obavlja Jedinstveni upravni odjel Općine Križ.</w:t>
      </w:r>
    </w:p>
    <w:p w14:paraId="33EF58FD" w14:textId="77777777" w:rsidR="00F6180A" w:rsidRPr="001A7574" w:rsidRDefault="00F6180A" w:rsidP="00F6180A">
      <w:pPr>
        <w:spacing w:after="0" w:line="240" w:lineRule="auto"/>
        <w:jc w:val="both"/>
        <w:rPr>
          <w:rFonts w:ascii="Times New Roman" w:hAnsi="Times New Roman" w:cs="Times New Roman"/>
          <w:sz w:val="24"/>
          <w:szCs w:val="24"/>
        </w:rPr>
      </w:pPr>
    </w:p>
    <w:p w14:paraId="0035B676" w14:textId="77777777" w:rsidR="00F6180A" w:rsidRPr="001A7574" w:rsidRDefault="00F6180A" w:rsidP="00F6180A">
      <w:pPr>
        <w:spacing w:after="0" w:line="240" w:lineRule="auto"/>
        <w:jc w:val="both"/>
        <w:rPr>
          <w:rFonts w:ascii="Times New Roman" w:hAnsi="Times New Roman" w:cs="Times New Roman"/>
          <w:sz w:val="24"/>
          <w:szCs w:val="24"/>
        </w:rPr>
      </w:pPr>
    </w:p>
    <w:p w14:paraId="27A58391" w14:textId="77777777" w:rsidR="00F6180A" w:rsidRPr="001A7574" w:rsidRDefault="00F6180A" w:rsidP="00F6180A">
      <w:pPr>
        <w:pStyle w:val="Odlomakpopisa"/>
        <w:numPr>
          <w:ilvl w:val="0"/>
          <w:numId w:val="2"/>
        </w:numPr>
        <w:jc w:val="both"/>
      </w:pPr>
      <w:r w:rsidRPr="001A7574">
        <w:t>UVJETI I POSTUPAK ZASNIVANJA ZAKUPA</w:t>
      </w:r>
    </w:p>
    <w:p w14:paraId="13B51C16" w14:textId="77777777" w:rsidR="00F6180A" w:rsidRPr="001A7574" w:rsidRDefault="00F6180A" w:rsidP="00F6180A">
      <w:pPr>
        <w:spacing w:after="0" w:line="240" w:lineRule="auto"/>
        <w:jc w:val="both"/>
        <w:rPr>
          <w:rFonts w:ascii="Times New Roman" w:hAnsi="Times New Roman" w:cs="Times New Roman"/>
          <w:sz w:val="24"/>
          <w:szCs w:val="24"/>
        </w:rPr>
      </w:pPr>
    </w:p>
    <w:p w14:paraId="260321A7" w14:textId="77777777" w:rsidR="00F6180A" w:rsidRPr="001A7574" w:rsidRDefault="00F6180A" w:rsidP="009E2690">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6.</w:t>
      </w:r>
    </w:p>
    <w:p w14:paraId="612EDD35" w14:textId="77777777" w:rsidR="00F6180A" w:rsidRPr="001A7574" w:rsidRDefault="00F6180A" w:rsidP="00F6180A">
      <w:pPr>
        <w:spacing w:after="0" w:line="240" w:lineRule="auto"/>
        <w:jc w:val="center"/>
        <w:rPr>
          <w:rFonts w:ascii="Times New Roman" w:hAnsi="Times New Roman" w:cs="Times New Roman"/>
          <w:sz w:val="24"/>
          <w:szCs w:val="24"/>
        </w:rPr>
      </w:pPr>
    </w:p>
    <w:p w14:paraId="520DCA61" w14:textId="269E2C7A" w:rsidR="00F6180A" w:rsidRPr="001A7574" w:rsidRDefault="00F6180A" w:rsidP="00E60F8E">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Poslovni prostori u vlasništvu Općine Križ i na kojima Općina Križ ima pravo raspolaganja i korištenja daju se u zakup javnim natječajem.</w:t>
      </w:r>
    </w:p>
    <w:p w14:paraId="414A8260" w14:textId="14B64F99" w:rsidR="00D55DB3" w:rsidRDefault="00D55DB3" w:rsidP="00026782">
      <w:pPr>
        <w:spacing w:after="0" w:line="240" w:lineRule="auto"/>
        <w:jc w:val="both"/>
        <w:rPr>
          <w:rFonts w:ascii="Times New Roman" w:hAnsi="Times New Roman" w:cs="Times New Roman"/>
          <w:sz w:val="24"/>
          <w:szCs w:val="24"/>
        </w:rPr>
      </w:pPr>
    </w:p>
    <w:p w14:paraId="0DA29205" w14:textId="77777777" w:rsidR="00D55DB3" w:rsidRDefault="00D55DB3" w:rsidP="00D55DB3">
      <w:pPr>
        <w:spacing w:after="0" w:line="240" w:lineRule="auto"/>
        <w:ind w:firstLine="708"/>
        <w:jc w:val="both"/>
        <w:rPr>
          <w:rFonts w:ascii="Times New Roman" w:hAnsi="Times New Roman" w:cs="Times New Roman"/>
          <w:sz w:val="24"/>
          <w:szCs w:val="24"/>
        </w:rPr>
      </w:pPr>
    </w:p>
    <w:p w14:paraId="7D9A2931" w14:textId="311855DB" w:rsidR="00F6180A" w:rsidRPr="001A7574"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Iznimno od odredbe stavka 1. ovoga članka</w:t>
      </w:r>
      <w:r w:rsidR="00092C34" w:rsidRPr="001A7574">
        <w:rPr>
          <w:rFonts w:ascii="Times New Roman" w:hAnsi="Times New Roman" w:cs="Times New Roman"/>
          <w:sz w:val="24"/>
          <w:szCs w:val="24"/>
        </w:rPr>
        <w:t>,</w:t>
      </w:r>
      <w:r w:rsidRPr="001A7574">
        <w:rPr>
          <w:rFonts w:ascii="Times New Roman" w:hAnsi="Times New Roman" w:cs="Times New Roman"/>
          <w:sz w:val="24"/>
          <w:szCs w:val="24"/>
        </w:rPr>
        <w:t xml:space="preserve"> ugovor o zakupu poslovnoga prostora sklapa se bez javnog natječaja</w:t>
      </w:r>
      <w:r w:rsidR="00092C34" w:rsidRPr="001A7574">
        <w:rPr>
          <w:rFonts w:ascii="Times New Roman" w:hAnsi="Times New Roman" w:cs="Times New Roman"/>
          <w:sz w:val="24"/>
          <w:szCs w:val="24"/>
        </w:rPr>
        <w:t xml:space="preserve"> u Zakonom propisanim slučajevima produženja ugovora o zakupu koji nije istekao, ugovora koji je istekao, postupanja s neposrednim posjednicima koji su zatečeni u poslovnim prostorima na kojima je pravo vlasništva utvrđeno u korist Općine Križ te u drugim </w:t>
      </w:r>
      <w:r w:rsidR="00901AD1" w:rsidRPr="001A7574">
        <w:rPr>
          <w:rFonts w:ascii="Times New Roman" w:hAnsi="Times New Roman" w:cs="Times New Roman"/>
          <w:sz w:val="24"/>
          <w:szCs w:val="24"/>
        </w:rPr>
        <w:t>Zakonom utvrđenim slučajevima</w:t>
      </w:r>
      <w:r w:rsidR="00092C34" w:rsidRPr="001A7574">
        <w:rPr>
          <w:rFonts w:ascii="Times New Roman" w:hAnsi="Times New Roman" w:cs="Times New Roman"/>
          <w:sz w:val="24"/>
          <w:szCs w:val="24"/>
        </w:rPr>
        <w:t xml:space="preserve">, a </w:t>
      </w:r>
      <w:r w:rsidR="00901AD1" w:rsidRPr="001A7574">
        <w:rPr>
          <w:rFonts w:ascii="Times New Roman" w:hAnsi="Times New Roman" w:cs="Times New Roman"/>
          <w:sz w:val="24"/>
          <w:szCs w:val="24"/>
        </w:rPr>
        <w:t xml:space="preserve">sve </w:t>
      </w:r>
      <w:r w:rsidRPr="001A7574">
        <w:rPr>
          <w:rFonts w:ascii="Times New Roman" w:hAnsi="Times New Roman" w:cs="Times New Roman"/>
          <w:sz w:val="24"/>
          <w:szCs w:val="24"/>
        </w:rPr>
        <w:t xml:space="preserve">pod uvjetima </w:t>
      </w:r>
      <w:r w:rsidR="007F076B" w:rsidRPr="001A7574">
        <w:rPr>
          <w:rFonts w:ascii="Times New Roman" w:hAnsi="Times New Roman" w:cs="Times New Roman"/>
          <w:sz w:val="24"/>
          <w:szCs w:val="24"/>
        </w:rPr>
        <w:t xml:space="preserve">i po postupku </w:t>
      </w:r>
      <w:r w:rsidRPr="001A7574">
        <w:rPr>
          <w:rFonts w:ascii="Times New Roman" w:hAnsi="Times New Roman" w:cs="Times New Roman"/>
          <w:sz w:val="24"/>
          <w:szCs w:val="24"/>
        </w:rPr>
        <w:t>propisanim</w:t>
      </w:r>
      <w:r w:rsidR="007F076B" w:rsidRPr="001A7574">
        <w:rPr>
          <w:rFonts w:ascii="Times New Roman" w:hAnsi="Times New Roman" w:cs="Times New Roman"/>
          <w:sz w:val="24"/>
          <w:szCs w:val="24"/>
        </w:rPr>
        <w:t xml:space="preserve">a </w:t>
      </w:r>
      <w:r w:rsidRPr="001A7574">
        <w:rPr>
          <w:rFonts w:ascii="Times New Roman" w:hAnsi="Times New Roman" w:cs="Times New Roman"/>
          <w:sz w:val="24"/>
          <w:szCs w:val="24"/>
        </w:rPr>
        <w:t>odredbama Zakona.</w:t>
      </w:r>
    </w:p>
    <w:p w14:paraId="4BCE93E5" w14:textId="77777777" w:rsidR="00026782" w:rsidRPr="001A7574" w:rsidRDefault="00026782" w:rsidP="00F6180A">
      <w:pPr>
        <w:spacing w:after="0" w:line="240" w:lineRule="auto"/>
        <w:jc w:val="both"/>
        <w:rPr>
          <w:rFonts w:ascii="Times New Roman" w:hAnsi="Times New Roman" w:cs="Times New Roman"/>
          <w:sz w:val="24"/>
          <w:szCs w:val="24"/>
        </w:rPr>
      </w:pPr>
    </w:p>
    <w:p w14:paraId="1E2B2D45" w14:textId="77777777"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7. </w:t>
      </w:r>
    </w:p>
    <w:p w14:paraId="79747C44" w14:textId="77777777" w:rsidR="00F6180A" w:rsidRPr="001A7574" w:rsidRDefault="00F6180A" w:rsidP="00F6180A">
      <w:pPr>
        <w:spacing w:after="0" w:line="240" w:lineRule="auto"/>
        <w:jc w:val="center"/>
        <w:rPr>
          <w:rFonts w:ascii="Times New Roman" w:hAnsi="Times New Roman" w:cs="Times New Roman"/>
          <w:sz w:val="24"/>
          <w:szCs w:val="24"/>
        </w:rPr>
      </w:pPr>
    </w:p>
    <w:p w14:paraId="04D0327F"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Postupak javnoga natječaja provodi i odluku o najpovoljnijoj ponudi donosi općinski načelnik Općine Križ, sukladno odredbama ove Odluke, Zakona, drugih propisa i akata.</w:t>
      </w:r>
    </w:p>
    <w:p w14:paraId="422DD3EE" w14:textId="77777777" w:rsidR="00F6180A" w:rsidRPr="001A7574" w:rsidRDefault="00F6180A" w:rsidP="00F6180A">
      <w:pPr>
        <w:spacing w:after="0" w:line="240" w:lineRule="auto"/>
        <w:jc w:val="both"/>
        <w:rPr>
          <w:rFonts w:ascii="Times New Roman" w:hAnsi="Times New Roman" w:cs="Times New Roman"/>
          <w:sz w:val="24"/>
          <w:szCs w:val="24"/>
        </w:rPr>
      </w:pPr>
    </w:p>
    <w:p w14:paraId="7328283A" w14:textId="7BFA8081"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Za </w:t>
      </w:r>
      <w:r w:rsidR="00CF65C1" w:rsidRPr="001A7574">
        <w:rPr>
          <w:rFonts w:ascii="Times New Roman" w:hAnsi="Times New Roman" w:cs="Times New Roman"/>
          <w:sz w:val="24"/>
          <w:szCs w:val="24"/>
        </w:rPr>
        <w:t>poslovne prostore u vlasništvu pravne osobe</w:t>
      </w:r>
      <w:r w:rsidRPr="001A7574">
        <w:rPr>
          <w:rFonts w:ascii="Times New Roman" w:hAnsi="Times New Roman" w:cs="Times New Roman"/>
          <w:sz w:val="24"/>
          <w:szCs w:val="24"/>
        </w:rPr>
        <w:t xml:space="preserve"> u </w:t>
      </w:r>
      <w:r w:rsidR="00CF65C1" w:rsidRPr="001A7574">
        <w:rPr>
          <w:rFonts w:ascii="Times New Roman" w:hAnsi="Times New Roman" w:cs="Times New Roman"/>
          <w:sz w:val="24"/>
          <w:szCs w:val="24"/>
        </w:rPr>
        <w:t xml:space="preserve">isključivom ili </w:t>
      </w:r>
      <w:r w:rsidRPr="001A7574">
        <w:rPr>
          <w:rFonts w:ascii="Times New Roman" w:hAnsi="Times New Roman" w:cs="Times New Roman"/>
          <w:sz w:val="24"/>
          <w:szCs w:val="24"/>
        </w:rPr>
        <w:t>pretežitom vlasništvu Općine Križ, postupak natječaja provodi i odluku o najpovoljnijoj ponudi donosi nadležno tijelo utvrđeno aktima te pravne osobe.</w:t>
      </w:r>
    </w:p>
    <w:p w14:paraId="669C1FF2"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5F9A3054" w14:textId="0003366F" w:rsidR="00F6180A" w:rsidRPr="001A7574" w:rsidRDefault="00F6180A" w:rsidP="00263F35">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8.</w:t>
      </w:r>
    </w:p>
    <w:p w14:paraId="7001CE85" w14:textId="77777777" w:rsidR="00F6180A" w:rsidRPr="001A7574" w:rsidRDefault="00F6180A" w:rsidP="00F6180A">
      <w:pPr>
        <w:spacing w:after="0" w:line="240" w:lineRule="auto"/>
        <w:jc w:val="center"/>
        <w:rPr>
          <w:rFonts w:ascii="Times New Roman" w:hAnsi="Times New Roman" w:cs="Times New Roman"/>
          <w:sz w:val="24"/>
          <w:szCs w:val="24"/>
        </w:rPr>
      </w:pPr>
    </w:p>
    <w:p w14:paraId="105CBE14" w14:textId="77777777" w:rsidR="00F6180A" w:rsidRPr="001A7574" w:rsidRDefault="00F6180A" w:rsidP="00F6180A">
      <w:pPr>
        <w:spacing w:after="0" w:line="240" w:lineRule="auto"/>
        <w:jc w:val="both"/>
        <w:rPr>
          <w:rFonts w:ascii="Times New Roman" w:hAnsi="Times New Roman" w:cs="Times New Roman"/>
          <w:i/>
          <w:sz w:val="24"/>
          <w:szCs w:val="24"/>
        </w:rPr>
      </w:pPr>
      <w:r w:rsidRPr="001A7574">
        <w:rPr>
          <w:rFonts w:ascii="Times New Roman" w:hAnsi="Times New Roman" w:cs="Times New Roman"/>
          <w:i/>
          <w:sz w:val="24"/>
          <w:szCs w:val="24"/>
        </w:rPr>
        <w:tab/>
      </w:r>
      <w:r w:rsidRPr="001A7574">
        <w:rPr>
          <w:rFonts w:ascii="Times New Roman" w:hAnsi="Times New Roman" w:cs="Times New Roman"/>
          <w:sz w:val="24"/>
          <w:szCs w:val="24"/>
        </w:rPr>
        <w:t>Postupak raspisivanja natječaja za zakup poslovnog prostora započinje donošenjem zaključka općinskog načelnika o raspisivanju natječaja za davanje u zakup poslovnoga prostora, kojim se utvrđuju svi elementi potrebni za provedbu javnoga natječaja</w:t>
      </w:r>
      <w:r w:rsidRPr="001A7574">
        <w:rPr>
          <w:rFonts w:ascii="Times New Roman" w:hAnsi="Times New Roman" w:cs="Times New Roman"/>
          <w:i/>
          <w:sz w:val="24"/>
          <w:szCs w:val="24"/>
        </w:rPr>
        <w:t>.</w:t>
      </w:r>
    </w:p>
    <w:p w14:paraId="50F4BF2F" w14:textId="77777777" w:rsidR="00F6180A" w:rsidRPr="001A7574" w:rsidRDefault="00F6180A" w:rsidP="00F6180A">
      <w:pPr>
        <w:spacing w:after="0" w:line="240" w:lineRule="auto"/>
        <w:jc w:val="both"/>
        <w:rPr>
          <w:rFonts w:ascii="Times New Roman" w:hAnsi="Times New Roman" w:cs="Times New Roman"/>
          <w:i/>
          <w:sz w:val="24"/>
          <w:szCs w:val="24"/>
        </w:rPr>
      </w:pPr>
    </w:p>
    <w:p w14:paraId="58575792" w14:textId="77777777" w:rsidR="00F6180A" w:rsidRPr="001A7574" w:rsidRDefault="00F6180A" w:rsidP="00F6180A">
      <w:pPr>
        <w:spacing w:after="0" w:line="240" w:lineRule="auto"/>
        <w:jc w:val="both"/>
        <w:rPr>
          <w:rFonts w:ascii="Times New Roman" w:hAnsi="Times New Roman" w:cs="Times New Roman"/>
          <w:i/>
          <w:sz w:val="24"/>
          <w:szCs w:val="24"/>
        </w:rPr>
      </w:pPr>
    </w:p>
    <w:p w14:paraId="29C772A7" w14:textId="575B460F"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63F35" w:rsidRPr="001A7574">
        <w:rPr>
          <w:rFonts w:ascii="Times New Roman" w:hAnsi="Times New Roman" w:cs="Times New Roman"/>
          <w:sz w:val="24"/>
          <w:szCs w:val="24"/>
        </w:rPr>
        <w:t>9</w:t>
      </w:r>
      <w:r w:rsidRPr="001A7574">
        <w:rPr>
          <w:rFonts w:ascii="Times New Roman" w:hAnsi="Times New Roman" w:cs="Times New Roman"/>
          <w:sz w:val="24"/>
          <w:szCs w:val="24"/>
        </w:rPr>
        <w:t>.</w:t>
      </w:r>
    </w:p>
    <w:p w14:paraId="638638BF" w14:textId="77777777" w:rsidR="00F6180A" w:rsidRPr="001A7574" w:rsidRDefault="00F6180A" w:rsidP="00F6180A">
      <w:pPr>
        <w:spacing w:after="0" w:line="240" w:lineRule="auto"/>
        <w:jc w:val="center"/>
        <w:rPr>
          <w:rFonts w:ascii="Times New Roman" w:hAnsi="Times New Roman" w:cs="Times New Roman"/>
          <w:sz w:val="24"/>
          <w:szCs w:val="24"/>
        </w:rPr>
      </w:pPr>
    </w:p>
    <w:p w14:paraId="2F3BED8D" w14:textId="637C12B4"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Za potrebe provedbe postupka natječaja općinski načelnik može rješenjem imenovati posebno radno tijelo (</w:t>
      </w:r>
      <w:r w:rsidR="00263F35" w:rsidRPr="001A7574">
        <w:rPr>
          <w:rFonts w:ascii="Times New Roman" w:hAnsi="Times New Roman" w:cs="Times New Roman"/>
          <w:sz w:val="24"/>
          <w:szCs w:val="24"/>
        </w:rPr>
        <w:t>p</w:t>
      </w:r>
      <w:r w:rsidRPr="001A7574">
        <w:rPr>
          <w:rFonts w:ascii="Times New Roman" w:hAnsi="Times New Roman" w:cs="Times New Roman"/>
          <w:sz w:val="24"/>
          <w:szCs w:val="24"/>
        </w:rPr>
        <w:t>ovjerenstvo i sl.) koje će, sukladno odredbama Zakona, ove Odluke te smjernicama općinskog načelnika, provoditi natječaj, otvarati dostavljene ponude te predlagati donošenje akata i drugo.</w:t>
      </w:r>
    </w:p>
    <w:p w14:paraId="2914FEDC"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25820016"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O svojem radu imenovano tijelo iz stavka 1. ovoga članka sastavlja zapisnik, kojeg potpisuju prisutni članovi tijela koje provodi određenu radnju u postupku.</w:t>
      </w:r>
    </w:p>
    <w:p w14:paraId="074A0E62" w14:textId="77777777" w:rsidR="00F6180A" w:rsidRPr="001A7574" w:rsidRDefault="00F6180A" w:rsidP="00F6180A">
      <w:pPr>
        <w:spacing w:after="0" w:line="240" w:lineRule="auto"/>
        <w:jc w:val="both"/>
        <w:rPr>
          <w:rFonts w:ascii="Times New Roman" w:hAnsi="Times New Roman" w:cs="Times New Roman"/>
          <w:sz w:val="24"/>
          <w:szCs w:val="24"/>
        </w:rPr>
      </w:pPr>
    </w:p>
    <w:p w14:paraId="3F167688"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Zapisničar može biti određen iz redova imenovanog tijela ili općinski načelnik može rješenjem imenovati drugu osobu za zapisničara.</w:t>
      </w:r>
    </w:p>
    <w:p w14:paraId="5BCE0A55" w14:textId="77777777" w:rsidR="00F6180A" w:rsidRPr="001A7574" w:rsidRDefault="00F6180A" w:rsidP="00F6180A">
      <w:pPr>
        <w:spacing w:after="0" w:line="240" w:lineRule="auto"/>
        <w:jc w:val="both"/>
        <w:rPr>
          <w:rFonts w:ascii="Times New Roman" w:hAnsi="Times New Roman" w:cs="Times New Roman"/>
          <w:i/>
          <w:sz w:val="24"/>
          <w:szCs w:val="24"/>
        </w:rPr>
      </w:pPr>
    </w:p>
    <w:p w14:paraId="0A6F514C" w14:textId="77777777" w:rsidR="00F6180A" w:rsidRPr="001A7574" w:rsidRDefault="00F6180A" w:rsidP="00F6180A">
      <w:pPr>
        <w:spacing w:after="0" w:line="240" w:lineRule="auto"/>
        <w:jc w:val="both"/>
        <w:rPr>
          <w:rFonts w:ascii="Times New Roman" w:hAnsi="Times New Roman" w:cs="Times New Roman"/>
          <w:i/>
          <w:sz w:val="24"/>
          <w:szCs w:val="24"/>
        </w:rPr>
      </w:pPr>
    </w:p>
    <w:p w14:paraId="6B8E9218" w14:textId="099E438D"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263F35" w:rsidRPr="001A7574">
        <w:rPr>
          <w:rFonts w:ascii="Times New Roman" w:hAnsi="Times New Roman" w:cs="Times New Roman"/>
          <w:sz w:val="24"/>
          <w:szCs w:val="24"/>
        </w:rPr>
        <w:t>0</w:t>
      </w:r>
      <w:r w:rsidRPr="001A7574">
        <w:rPr>
          <w:rFonts w:ascii="Times New Roman" w:hAnsi="Times New Roman" w:cs="Times New Roman"/>
          <w:sz w:val="24"/>
          <w:szCs w:val="24"/>
        </w:rPr>
        <w:t>.</w:t>
      </w:r>
    </w:p>
    <w:p w14:paraId="5787997B" w14:textId="77777777" w:rsidR="00F6180A" w:rsidRPr="001A7574" w:rsidRDefault="00F6180A" w:rsidP="00F6180A">
      <w:pPr>
        <w:spacing w:after="0" w:line="240" w:lineRule="auto"/>
        <w:jc w:val="center"/>
        <w:rPr>
          <w:rFonts w:ascii="Times New Roman" w:hAnsi="Times New Roman" w:cs="Times New Roman"/>
          <w:sz w:val="24"/>
          <w:szCs w:val="24"/>
        </w:rPr>
      </w:pPr>
    </w:p>
    <w:p w14:paraId="0817D9C8" w14:textId="794F037C"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Natječaj se može objaviti u Narodnim novinama, u dnevnom tisku, na internetskim stranicama Općine Križ, na oglasnoj ploči Općine</w:t>
      </w:r>
      <w:r w:rsidR="001E5070" w:rsidRPr="001A7574">
        <w:rPr>
          <w:rFonts w:ascii="Times New Roman" w:hAnsi="Times New Roman" w:cs="Times New Roman"/>
          <w:sz w:val="24"/>
          <w:szCs w:val="24"/>
        </w:rPr>
        <w:t>, putem radija</w:t>
      </w:r>
      <w:r w:rsidRPr="001A7574">
        <w:rPr>
          <w:rFonts w:ascii="Times New Roman" w:hAnsi="Times New Roman" w:cs="Times New Roman"/>
          <w:sz w:val="24"/>
          <w:szCs w:val="24"/>
        </w:rPr>
        <w:t xml:space="preserve"> i na drugim mjestima. </w:t>
      </w:r>
    </w:p>
    <w:p w14:paraId="160A75D2"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2A56BA8E"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O mjestu objave natječaja odlučuje općinski načelnik Općine Križ u svakom pojedinom slučaju.</w:t>
      </w:r>
    </w:p>
    <w:p w14:paraId="5C3F9514" w14:textId="77777777" w:rsidR="00F6180A" w:rsidRPr="001A7574" w:rsidRDefault="00F6180A" w:rsidP="00F6180A">
      <w:pPr>
        <w:spacing w:after="0" w:line="240" w:lineRule="auto"/>
        <w:jc w:val="both"/>
        <w:rPr>
          <w:rFonts w:ascii="Times New Roman" w:hAnsi="Times New Roman" w:cs="Times New Roman"/>
          <w:i/>
          <w:sz w:val="24"/>
          <w:szCs w:val="24"/>
        </w:rPr>
      </w:pPr>
    </w:p>
    <w:p w14:paraId="0E4702A6" w14:textId="744D9EA4"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1E5070" w:rsidRPr="001A7574">
        <w:rPr>
          <w:rFonts w:ascii="Times New Roman" w:hAnsi="Times New Roman" w:cs="Times New Roman"/>
          <w:sz w:val="24"/>
          <w:szCs w:val="24"/>
        </w:rPr>
        <w:t>1</w:t>
      </w:r>
      <w:r w:rsidRPr="001A7574">
        <w:rPr>
          <w:rFonts w:ascii="Times New Roman" w:hAnsi="Times New Roman" w:cs="Times New Roman"/>
          <w:sz w:val="24"/>
          <w:szCs w:val="24"/>
        </w:rPr>
        <w:t>.</w:t>
      </w:r>
    </w:p>
    <w:p w14:paraId="553D60BC" w14:textId="77777777" w:rsidR="00F6180A" w:rsidRPr="001A7574" w:rsidRDefault="00F6180A" w:rsidP="00F6180A">
      <w:pPr>
        <w:spacing w:after="0" w:line="240" w:lineRule="auto"/>
        <w:jc w:val="center"/>
        <w:rPr>
          <w:rFonts w:ascii="Times New Roman" w:hAnsi="Times New Roman" w:cs="Times New Roman"/>
          <w:sz w:val="24"/>
          <w:szCs w:val="24"/>
        </w:rPr>
      </w:pPr>
    </w:p>
    <w:p w14:paraId="419A65B9" w14:textId="77777777" w:rsidR="00D55DB3"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Tekst javnog natječaja naročito sadrži, u pravilu, slijedeće odredbe: podatke za identifikaciju poslovnog prostora koji se mogu nedvojbeno utvrditi, namjenu poslovnog prostora, početni iznos mjesečne zakupnine, vrijeme na koje se prostor daje u zakup, vrijeme</w:t>
      </w:r>
      <w:r w:rsidR="001E5070" w:rsidRPr="001A7574">
        <w:rPr>
          <w:rFonts w:ascii="Times New Roman" w:hAnsi="Times New Roman" w:cs="Times New Roman"/>
          <w:sz w:val="24"/>
          <w:szCs w:val="24"/>
        </w:rPr>
        <w:t xml:space="preserve"> i</w:t>
      </w:r>
      <w:r w:rsidR="00CB1453" w:rsidRPr="001A7574">
        <w:rPr>
          <w:rFonts w:ascii="Times New Roman" w:hAnsi="Times New Roman" w:cs="Times New Roman"/>
          <w:sz w:val="24"/>
          <w:szCs w:val="24"/>
        </w:rPr>
        <w:t xml:space="preserve"> </w:t>
      </w:r>
      <w:r w:rsidRPr="001A7574">
        <w:rPr>
          <w:rFonts w:ascii="Times New Roman" w:hAnsi="Times New Roman" w:cs="Times New Roman"/>
          <w:sz w:val="24"/>
          <w:szCs w:val="24"/>
        </w:rPr>
        <w:t xml:space="preserve">način pregleda poslovnog prostora, odredbe o prvenstvenom pravu i prednostima na zakup, utemeljene na odredbama drugih važećih propisa te ove Odluke i drugih akata, način i rok za </w:t>
      </w:r>
    </w:p>
    <w:p w14:paraId="18D71CC3" w14:textId="77777777" w:rsidR="00D55DB3" w:rsidRDefault="00D55DB3" w:rsidP="00F6180A">
      <w:pPr>
        <w:spacing w:after="0" w:line="240" w:lineRule="auto"/>
        <w:jc w:val="both"/>
        <w:rPr>
          <w:rFonts w:ascii="Times New Roman" w:hAnsi="Times New Roman" w:cs="Times New Roman"/>
          <w:sz w:val="24"/>
          <w:szCs w:val="24"/>
        </w:rPr>
      </w:pPr>
    </w:p>
    <w:p w14:paraId="28B271BF" w14:textId="30C88D07" w:rsidR="00F6180A"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podnošenje pisanih ponuda s naznakom adrese za dostavu ponude, odredbe o otvaranju pisanih ponuda i ostale odredbe i uvjete (uređenje prostora i sl.), sukladno ovoj Odluci te drugim aktima i propisima.</w:t>
      </w:r>
    </w:p>
    <w:p w14:paraId="6D1689EE" w14:textId="77777777" w:rsidR="00D55DB3" w:rsidRPr="001A7574" w:rsidRDefault="00D55DB3" w:rsidP="00F6180A">
      <w:pPr>
        <w:spacing w:after="0" w:line="240" w:lineRule="auto"/>
        <w:jc w:val="both"/>
        <w:rPr>
          <w:rFonts w:ascii="Times New Roman" w:hAnsi="Times New Roman" w:cs="Times New Roman"/>
          <w:sz w:val="24"/>
          <w:szCs w:val="24"/>
        </w:rPr>
      </w:pPr>
    </w:p>
    <w:p w14:paraId="60C27CA2"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Općinski načelnik može u tekstu natječaja odrediti da Općina Križ ne snosi nikakve troškove u vezi sa sudjelovanjem ponuđača u natječaju te da zadržava pravo prihvatiti ili odbiti svaku ponudu i poništiti natječaj i odbiti sve ponude u bilo koje vrijeme prije sklapanja ugovora, a da pritom ne snosi nikakvu odgovornost prema odbijenom ponuđaču ili ponuđačima, niti je obvezno objasniti odbijenom ponuđaču razloge takvog postupka.</w:t>
      </w:r>
    </w:p>
    <w:p w14:paraId="2034414C" w14:textId="77777777" w:rsidR="00F6180A" w:rsidRPr="001A7574" w:rsidRDefault="00F6180A" w:rsidP="00F6180A">
      <w:pPr>
        <w:spacing w:after="0" w:line="240" w:lineRule="auto"/>
        <w:rPr>
          <w:rFonts w:ascii="Times New Roman" w:hAnsi="Times New Roman" w:cs="Times New Roman"/>
          <w:sz w:val="24"/>
          <w:szCs w:val="24"/>
        </w:rPr>
      </w:pPr>
    </w:p>
    <w:p w14:paraId="171621C9" w14:textId="77777777" w:rsidR="00026782" w:rsidRPr="001A7574" w:rsidRDefault="00026782" w:rsidP="00F6180A">
      <w:pPr>
        <w:spacing w:after="0" w:line="240" w:lineRule="auto"/>
        <w:rPr>
          <w:rFonts w:ascii="Times New Roman" w:hAnsi="Times New Roman" w:cs="Times New Roman"/>
          <w:sz w:val="24"/>
          <w:szCs w:val="24"/>
        </w:rPr>
      </w:pPr>
    </w:p>
    <w:p w14:paraId="0FB9D069" w14:textId="07D3721A"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1E5070" w:rsidRPr="001A7574">
        <w:rPr>
          <w:rFonts w:ascii="Times New Roman" w:hAnsi="Times New Roman" w:cs="Times New Roman"/>
          <w:sz w:val="24"/>
          <w:szCs w:val="24"/>
        </w:rPr>
        <w:t>2</w:t>
      </w:r>
      <w:r w:rsidRPr="001A7574">
        <w:rPr>
          <w:rFonts w:ascii="Times New Roman" w:hAnsi="Times New Roman" w:cs="Times New Roman"/>
          <w:sz w:val="24"/>
          <w:szCs w:val="24"/>
        </w:rPr>
        <w:t>.</w:t>
      </w:r>
    </w:p>
    <w:p w14:paraId="667D10C7" w14:textId="77777777" w:rsidR="00F6180A" w:rsidRPr="001A7574" w:rsidRDefault="00F6180A" w:rsidP="00F6180A">
      <w:pPr>
        <w:spacing w:after="0" w:line="240" w:lineRule="auto"/>
        <w:jc w:val="center"/>
        <w:rPr>
          <w:rFonts w:ascii="Times New Roman" w:hAnsi="Times New Roman" w:cs="Times New Roman"/>
          <w:sz w:val="24"/>
          <w:szCs w:val="24"/>
        </w:rPr>
      </w:pPr>
    </w:p>
    <w:p w14:paraId="0E4F5CAE" w14:textId="244A52C0" w:rsidR="00F6180A" w:rsidRPr="001A7574" w:rsidRDefault="00F6180A" w:rsidP="00A17E16">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U natječaju mogu sudjelovati fizičke i pravne osobe, a odabrana može biti samo ponuda ponuditelja koji ispunjava uvjete natječaja. </w:t>
      </w:r>
    </w:p>
    <w:p w14:paraId="33D7390F" w14:textId="77777777" w:rsidR="001E5070" w:rsidRPr="001A7574" w:rsidRDefault="001E5070" w:rsidP="00F6180A">
      <w:pPr>
        <w:spacing w:after="0" w:line="240" w:lineRule="auto"/>
        <w:ind w:firstLine="708"/>
        <w:jc w:val="both"/>
        <w:rPr>
          <w:rFonts w:ascii="Times New Roman" w:hAnsi="Times New Roman" w:cs="Times New Roman"/>
          <w:sz w:val="24"/>
          <w:szCs w:val="24"/>
        </w:rPr>
      </w:pPr>
    </w:p>
    <w:p w14:paraId="15A33024" w14:textId="7D9B7734"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1E5070" w:rsidRPr="001A7574">
        <w:rPr>
          <w:rFonts w:ascii="Times New Roman" w:hAnsi="Times New Roman" w:cs="Times New Roman"/>
          <w:sz w:val="24"/>
          <w:szCs w:val="24"/>
        </w:rPr>
        <w:t>3</w:t>
      </w:r>
      <w:r w:rsidRPr="001A7574">
        <w:rPr>
          <w:rFonts w:ascii="Times New Roman" w:hAnsi="Times New Roman" w:cs="Times New Roman"/>
          <w:sz w:val="24"/>
          <w:szCs w:val="24"/>
        </w:rPr>
        <w:t>.</w:t>
      </w:r>
    </w:p>
    <w:p w14:paraId="307AA002" w14:textId="77777777" w:rsidR="00F6180A" w:rsidRPr="001A7574" w:rsidRDefault="00F6180A" w:rsidP="00F6180A">
      <w:pPr>
        <w:spacing w:after="0" w:line="240" w:lineRule="auto"/>
        <w:jc w:val="center"/>
        <w:rPr>
          <w:rFonts w:ascii="Times New Roman" w:hAnsi="Times New Roman" w:cs="Times New Roman"/>
          <w:sz w:val="24"/>
          <w:szCs w:val="24"/>
        </w:rPr>
      </w:pPr>
    </w:p>
    <w:p w14:paraId="6B5938C7" w14:textId="3AABE1D4"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 natječaju ne mogu sudjelovati odnosno ne mogu biti izabrani kao najpovoljniji, osobe koje imaju dospjelih nepodmirenih obveza prema državnom proračunu i proračunu općine Križ (u daljnjem tekstu: općinskom proračunu), po bilo kojoj osnovi, kao i oni ponuditelji kojima je sukladno posebnim propisima i aktima odobrena odgoda plaćanja obveza prema državnom i općinskom</w:t>
      </w:r>
      <w:r w:rsidR="00A17E16" w:rsidRPr="001A7574">
        <w:rPr>
          <w:rFonts w:ascii="Times New Roman" w:hAnsi="Times New Roman" w:cs="Times New Roman"/>
          <w:sz w:val="24"/>
          <w:szCs w:val="24"/>
        </w:rPr>
        <w:t xml:space="preserve"> proračunu</w:t>
      </w:r>
      <w:r w:rsidRPr="001A7574">
        <w:rPr>
          <w:rFonts w:ascii="Times New Roman" w:hAnsi="Times New Roman" w:cs="Times New Roman"/>
          <w:sz w:val="24"/>
          <w:szCs w:val="24"/>
        </w:rPr>
        <w:t>, a ne pridržavaju se rokova plaćanja.</w:t>
      </w:r>
    </w:p>
    <w:p w14:paraId="58E41224" w14:textId="77777777" w:rsidR="00F6180A" w:rsidRPr="001A7574" w:rsidRDefault="00F6180A" w:rsidP="00A17E16">
      <w:pPr>
        <w:spacing w:after="0" w:line="240" w:lineRule="auto"/>
        <w:jc w:val="both"/>
        <w:rPr>
          <w:rFonts w:ascii="Times New Roman" w:hAnsi="Times New Roman" w:cs="Times New Roman"/>
          <w:sz w:val="24"/>
          <w:szCs w:val="24"/>
        </w:rPr>
      </w:pPr>
    </w:p>
    <w:p w14:paraId="4098E5FD" w14:textId="2D154C43"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A17E16" w:rsidRPr="001A7574">
        <w:rPr>
          <w:rFonts w:ascii="Times New Roman" w:hAnsi="Times New Roman" w:cs="Times New Roman"/>
          <w:sz w:val="24"/>
          <w:szCs w:val="24"/>
        </w:rPr>
        <w:t>4</w:t>
      </w:r>
      <w:r w:rsidRPr="001A7574">
        <w:rPr>
          <w:rFonts w:ascii="Times New Roman" w:hAnsi="Times New Roman" w:cs="Times New Roman"/>
          <w:sz w:val="24"/>
          <w:szCs w:val="24"/>
        </w:rPr>
        <w:t>.</w:t>
      </w:r>
    </w:p>
    <w:p w14:paraId="44BBFEDD"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7B2D49F6" w14:textId="4B58AF4F"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Prigodom raspisivanja natječaja može se propisati da za određeni poslovni prostor ponudu može podnijeti više osoba zajedno (zajednička ponuda), odnosno da više osoba može sklopiti ugovor o zakupu, na strani zakupnika (zajednički zakup), pod uvjetom da su prethodno podmirene sve obveze iz ugovora o zakupu i dugovanja svih osoba po drugim osnovama.</w:t>
      </w:r>
    </w:p>
    <w:p w14:paraId="137B4EDE"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7C8D4EB8"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 slučaju zajedničkog zakupa, ugovorom o zakupu će se utvrditi način plaćanja zakupnine i drugi elementi bitni za provedbu zajedničkog zakupa.</w:t>
      </w:r>
    </w:p>
    <w:p w14:paraId="5411F243"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4F87D346"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Kod zajedničkog zakupa svi zakupnici solidarno odgovaraju za obveze iz ugovora o zakupu.</w:t>
      </w:r>
    </w:p>
    <w:p w14:paraId="28C10397"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0FB3858F"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ugovor o zajedničkom zakupu otkaže jedan ili više zakupnika, drugim zakupcima iz ugovora daje se u zakup cjelokupni prostor, ali najduže do isteka vremena određenog ugovorom o zajedničkom zakupu te preostali zakupnici preuzimaju obvezu plaćanja zakupnine do punog iznosa cjelokupne zakupnine za predmetni prostor. Ukoliko drugi zakupnici ne pristanu na preuzimanje cjelokupnog prostora, ugovor se smatra raskinutim za sve zajedničke zakupnike.</w:t>
      </w:r>
    </w:p>
    <w:p w14:paraId="75178049"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21A15959"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Poslovni prostor za koji je zaključen zajednički zakup ne može se razdvojiti po građevinskim cjelinama.</w:t>
      </w:r>
    </w:p>
    <w:p w14:paraId="45ED634E" w14:textId="77777777" w:rsidR="00F6180A" w:rsidRPr="001A7574" w:rsidRDefault="00F6180A" w:rsidP="00F6180A">
      <w:pPr>
        <w:spacing w:after="0" w:line="240" w:lineRule="auto"/>
        <w:rPr>
          <w:rFonts w:ascii="Times New Roman" w:hAnsi="Times New Roman" w:cs="Times New Roman"/>
          <w:sz w:val="24"/>
          <w:szCs w:val="24"/>
        </w:rPr>
      </w:pPr>
    </w:p>
    <w:p w14:paraId="3F07751D" w14:textId="72D302B6"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52726B" w:rsidRPr="001A7574">
        <w:rPr>
          <w:rFonts w:ascii="Times New Roman" w:hAnsi="Times New Roman" w:cs="Times New Roman"/>
          <w:sz w:val="24"/>
          <w:szCs w:val="24"/>
        </w:rPr>
        <w:t>5</w:t>
      </w:r>
      <w:r w:rsidRPr="001A7574">
        <w:rPr>
          <w:rFonts w:ascii="Times New Roman" w:hAnsi="Times New Roman" w:cs="Times New Roman"/>
          <w:sz w:val="24"/>
          <w:szCs w:val="24"/>
        </w:rPr>
        <w:t>.</w:t>
      </w:r>
    </w:p>
    <w:p w14:paraId="1C24A1D8" w14:textId="77777777" w:rsidR="00F6180A" w:rsidRPr="001A7574" w:rsidRDefault="00F6180A" w:rsidP="00F6180A">
      <w:pPr>
        <w:spacing w:after="0" w:line="240" w:lineRule="auto"/>
        <w:jc w:val="center"/>
        <w:rPr>
          <w:rFonts w:ascii="Times New Roman" w:hAnsi="Times New Roman" w:cs="Times New Roman"/>
          <w:sz w:val="24"/>
          <w:szCs w:val="24"/>
        </w:rPr>
      </w:pPr>
    </w:p>
    <w:p w14:paraId="653C716A" w14:textId="1FD94FE6" w:rsidR="00D55DB3"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 natječaju za davanje u zakup garaža i garažnih mjesta mogu sudjelovati osobe koje imaju u vlasništvu automobil te imaju prometnu i vozačku dozvolu. Za invalide koji ne mogu voziti, vozačka dozvola nije uvjet.</w:t>
      </w:r>
    </w:p>
    <w:p w14:paraId="2830D502" w14:textId="77777777" w:rsidR="00D55DB3" w:rsidRDefault="00D55DB3" w:rsidP="00F6180A">
      <w:pPr>
        <w:spacing w:after="0" w:line="240" w:lineRule="auto"/>
        <w:ind w:firstLine="708"/>
        <w:jc w:val="both"/>
        <w:rPr>
          <w:rFonts w:ascii="Times New Roman" w:hAnsi="Times New Roman" w:cs="Times New Roman"/>
          <w:sz w:val="24"/>
          <w:szCs w:val="24"/>
        </w:rPr>
      </w:pPr>
    </w:p>
    <w:p w14:paraId="7CDD1C83" w14:textId="5AD7E9CA"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u natječaju za davanje garaža ili garažnog mjesta sudjeluju osobe koje u zgradi ili u neposrednoj blizini zgrade odnosno mjesta gdje se garaže nalaze, stanuju ili imaju poslovni prostor, pri dobivanju garaže odnosno garažnog mjesta u zakup te osobe imaju prednost, pod uvjetom da su se u prijavi na natječaj pozvali na mogućnost ostvarenja prava prednosti, da su za isto dostavili mjerodavne dokaze, da ispunjavaju uvjete iz natječaja i prihvate najviši ponuđeni iznos zakupnine.</w:t>
      </w:r>
      <w:r w:rsidRPr="001A7574">
        <w:rPr>
          <w:rFonts w:ascii="Times New Roman" w:hAnsi="Times New Roman" w:cs="Times New Roman"/>
          <w:sz w:val="24"/>
          <w:szCs w:val="24"/>
        </w:rPr>
        <w:tab/>
      </w:r>
    </w:p>
    <w:p w14:paraId="499BBC69" w14:textId="77777777" w:rsidR="00F6180A" w:rsidRPr="001A7574" w:rsidRDefault="00F6180A" w:rsidP="00F6180A">
      <w:pPr>
        <w:spacing w:after="0" w:line="240" w:lineRule="auto"/>
        <w:jc w:val="both"/>
        <w:rPr>
          <w:rFonts w:ascii="Times New Roman" w:hAnsi="Times New Roman" w:cs="Times New Roman"/>
          <w:sz w:val="24"/>
          <w:szCs w:val="24"/>
        </w:rPr>
      </w:pPr>
    </w:p>
    <w:p w14:paraId="7697D47E" w14:textId="61001EA3"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52726B" w:rsidRPr="001A7574">
        <w:rPr>
          <w:rFonts w:ascii="Times New Roman" w:hAnsi="Times New Roman" w:cs="Times New Roman"/>
          <w:sz w:val="24"/>
          <w:szCs w:val="24"/>
        </w:rPr>
        <w:t>6</w:t>
      </w:r>
      <w:r w:rsidRPr="001A7574">
        <w:rPr>
          <w:rFonts w:ascii="Times New Roman" w:hAnsi="Times New Roman" w:cs="Times New Roman"/>
          <w:sz w:val="24"/>
          <w:szCs w:val="24"/>
        </w:rPr>
        <w:t>.</w:t>
      </w:r>
    </w:p>
    <w:p w14:paraId="39BFE980" w14:textId="77777777" w:rsidR="00F6180A" w:rsidRPr="001A7574" w:rsidRDefault="00F6180A" w:rsidP="00F6180A">
      <w:pPr>
        <w:spacing w:after="0" w:line="240" w:lineRule="auto"/>
        <w:jc w:val="center"/>
        <w:rPr>
          <w:rFonts w:ascii="Times New Roman" w:hAnsi="Times New Roman" w:cs="Times New Roman"/>
          <w:sz w:val="24"/>
          <w:szCs w:val="24"/>
        </w:rPr>
      </w:pPr>
    </w:p>
    <w:p w14:paraId="10C2E0C5" w14:textId="6EDAF04F" w:rsidR="00F6180A" w:rsidRPr="001A7574"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Ukoliko je bila propisana obveza uplate jamčevine i natjecatelji su uplatili jamčevinu, ista će biti vraćena ponuditeljima čije ponude nisu prihvaćene odnosno odabrane, a jamčevina ponuditelja čija je ponuda utvrđena kao najpovoljnija uračunava se u zakupninu. </w:t>
      </w:r>
    </w:p>
    <w:p w14:paraId="1F51B1BB" w14:textId="77777777" w:rsidR="00D55DB3" w:rsidRDefault="00D55DB3" w:rsidP="00F6180A">
      <w:pPr>
        <w:spacing w:after="0" w:line="240" w:lineRule="auto"/>
        <w:ind w:firstLine="708"/>
        <w:jc w:val="both"/>
        <w:rPr>
          <w:rFonts w:ascii="Times New Roman" w:hAnsi="Times New Roman" w:cs="Times New Roman"/>
          <w:sz w:val="24"/>
          <w:szCs w:val="24"/>
        </w:rPr>
      </w:pPr>
    </w:p>
    <w:p w14:paraId="1F3596CC" w14:textId="5B67270B"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natjecatelj čija je ponuda najpovoljnija, u bilo kojoj fazi postupka odustane od natječaja ili sklapanja ugovora o zakupu, kao i nakon sklapanja ugovora unutar jedne godine, nema pravo na povrat uplaćene jamčevine odnosno zakupnine.</w:t>
      </w:r>
      <w:r w:rsidRPr="001A7574">
        <w:rPr>
          <w:rFonts w:ascii="Times New Roman" w:hAnsi="Times New Roman" w:cs="Times New Roman"/>
          <w:sz w:val="24"/>
          <w:szCs w:val="24"/>
        </w:rPr>
        <w:tab/>
      </w:r>
      <w:r w:rsidRPr="001A7574">
        <w:rPr>
          <w:rFonts w:ascii="Times New Roman" w:hAnsi="Times New Roman" w:cs="Times New Roman"/>
          <w:sz w:val="24"/>
          <w:szCs w:val="24"/>
        </w:rPr>
        <w:tab/>
      </w:r>
    </w:p>
    <w:p w14:paraId="65E6D08C" w14:textId="77777777" w:rsidR="00F6180A" w:rsidRPr="001A7574" w:rsidRDefault="00F6180A" w:rsidP="00F6180A">
      <w:pPr>
        <w:spacing w:after="0" w:line="240" w:lineRule="auto"/>
        <w:rPr>
          <w:rFonts w:ascii="Times New Roman" w:hAnsi="Times New Roman" w:cs="Times New Roman"/>
          <w:sz w:val="24"/>
          <w:szCs w:val="24"/>
        </w:rPr>
      </w:pPr>
    </w:p>
    <w:p w14:paraId="62DB6CCA" w14:textId="77777777" w:rsidR="00F6180A" w:rsidRPr="001A7574" w:rsidRDefault="00F6180A" w:rsidP="00F6180A">
      <w:pPr>
        <w:spacing w:after="0" w:line="240" w:lineRule="auto"/>
        <w:jc w:val="center"/>
        <w:rPr>
          <w:rFonts w:ascii="Times New Roman" w:hAnsi="Times New Roman" w:cs="Times New Roman"/>
          <w:sz w:val="24"/>
          <w:szCs w:val="24"/>
        </w:rPr>
      </w:pPr>
    </w:p>
    <w:p w14:paraId="16E96ABC" w14:textId="25AE323A"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52726B" w:rsidRPr="001A7574">
        <w:rPr>
          <w:rFonts w:ascii="Times New Roman" w:hAnsi="Times New Roman" w:cs="Times New Roman"/>
          <w:sz w:val="24"/>
          <w:szCs w:val="24"/>
        </w:rPr>
        <w:t>7</w:t>
      </w:r>
      <w:r w:rsidRPr="001A7574">
        <w:rPr>
          <w:rFonts w:ascii="Times New Roman" w:hAnsi="Times New Roman" w:cs="Times New Roman"/>
          <w:sz w:val="24"/>
          <w:szCs w:val="24"/>
        </w:rPr>
        <w:t>.</w:t>
      </w:r>
    </w:p>
    <w:p w14:paraId="13B0709D" w14:textId="77777777" w:rsidR="00F6180A" w:rsidRPr="001A7574" w:rsidRDefault="00F6180A" w:rsidP="00F6180A">
      <w:pPr>
        <w:spacing w:after="0" w:line="240" w:lineRule="auto"/>
        <w:jc w:val="center"/>
        <w:rPr>
          <w:rFonts w:ascii="Times New Roman" w:hAnsi="Times New Roman" w:cs="Times New Roman"/>
          <w:sz w:val="24"/>
          <w:szCs w:val="24"/>
        </w:rPr>
      </w:pPr>
    </w:p>
    <w:p w14:paraId="72DCE0FE" w14:textId="5B06960F"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Natječaj se provodi na temelju pisanih ponuda predanih </w:t>
      </w:r>
      <w:r w:rsidR="00A17E16" w:rsidRPr="001A7574">
        <w:rPr>
          <w:rFonts w:ascii="Times New Roman" w:hAnsi="Times New Roman" w:cs="Times New Roman"/>
          <w:sz w:val="24"/>
          <w:szCs w:val="24"/>
        </w:rPr>
        <w:t>na mjesto i na način utvrđen odredbama javnog natječaja.</w:t>
      </w:r>
    </w:p>
    <w:p w14:paraId="1EB065B0"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7039DCB0" w14:textId="274652E6"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Ponude se podnose do roka utvrđenog u tekstu objavljenog natječaja, u zatvorenim omotnicama, na naznačenu adresu </w:t>
      </w:r>
      <w:r w:rsidR="00A17E16" w:rsidRPr="001A7574">
        <w:rPr>
          <w:rFonts w:ascii="Times New Roman" w:hAnsi="Times New Roman" w:cs="Times New Roman"/>
          <w:sz w:val="24"/>
          <w:szCs w:val="24"/>
        </w:rPr>
        <w:t>i</w:t>
      </w:r>
      <w:r w:rsidRPr="001A7574">
        <w:rPr>
          <w:rFonts w:ascii="Times New Roman" w:hAnsi="Times New Roman" w:cs="Times New Roman"/>
          <w:sz w:val="24"/>
          <w:szCs w:val="24"/>
        </w:rPr>
        <w:t xml:space="preserve"> s naznakom „Ne otvarati – ponuda za zakup poslovnoga prostora“.</w:t>
      </w:r>
    </w:p>
    <w:p w14:paraId="76D43E46"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47660AD3"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Rok za podnošenje pisanih ponuda ne može biti kraći od 8 dana od dana objave natječaja.</w:t>
      </w:r>
    </w:p>
    <w:p w14:paraId="30BA232F" w14:textId="77777777" w:rsidR="00F6180A" w:rsidRPr="001A7574" w:rsidRDefault="00F6180A" w:rsidP="00F6180A">
      <w:pPr>
        <w:spacing w:after="0" w:line="240" w:lineRule="auto"/>
        <w:jc w:val="both"/>
        <w:rPr>
          <w:rFonts w:ascii="Times New Roman" w:hAnsi="Times New Roman" w:cs="Times New Roman"/>
          <w:sz w:val="24"/>
          <w:szCs w:val="24"/>
        </w:rPr>
      </w:pPr>
    </w:p>
    <w:p w14:paraId="6FE49671" w14:textId="224B0A89"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1</w:t>
      </w:r>
      <w:r w:rsidR="0052726B" w:rsidRPr="001A7574">
        <w:rPr>
          <w:rFonts w:ascii="Times New Roman" w:hAnsi="Times New Roman" w:cs="Times New Roman"/>
          <w:sz w:val="24"/>
          <w:szCs w:val="24"/>
        </w:rPr>
        <w:t>8</w:t>
      </w:r>
      <w:r w:rsidRPr="001A7574">
        <w:rPr>
          <w:rFonts w:ascii="Times New Roman" w:hAnsi="Times New Roman" w:cs="Times New Roman"/>
          <w:sz w:val="24"/>
          <w:szCs w:val="24"/>
        </w:rPr>
        <w:t>.</w:t>
      </w:r>
    </w:p>
    <w:p w14:paraId="2F6C5B1F" w14:textId="77777777" w:rsidR="00F6180A" w:rsidRPr="001A7574" w:rsidRDefault="00F6180A" w:rsidP="00F6180A">
      <w:pPr>
        <w:spacing w:after="0" w:line="240" w:lineRule="auto"/>
        <w:jc w:val="center"/>
        <w:rPr>
          <w:rFonts w:ascii="Times New Roman" w:hAnsi="Times New Roman" w:cs="Times New Roman"/>
          <w:sz w:val="24"/>
          <w:szCs w:val="24"/>
        </w:rPr>
      </w:pPr>
    </w:p>
    <w:p w14:paraId="6AF087A8" w14:textId="246AA891"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Pisana ponuda može se podnijeti na obrascima koje za svaki pojedini natječaj može pripremiti Jedinstveni upravni odjel Općine Križ i mora sadržavati odnosno imati u privitku, svu dokumentaciju i priloge propisane odredbama javnog natječaja, a osobito: ime i prezime ili naziv, adresu prebivališta ili sjedišta te osobni identifikacijski broj, dokaz o registraciji odnosno upisu u registar: sudski, obrtni, udruga, političkih stranaka i drugo,</w:t>
      </w:r>
      <w:r w:rsidR="00A17E16" w:rsidRPr="001A7574">
        <w:rPr>
          <w:rFonts w:ascii="Times New Roman" w:hAnsi="Times New Roman" w:cs="Times New Roman"/>
          <w:sz w:val="24"/>
          <w:szCs w:val="24"/>
        </w:rPr>
        <w:t xml:space="preserve"> </w:t>
      </w:r>
      <w:r w:rsidRPr="001A7574">
        <w:rPr>
          <w:rFonts w:ascii="Times New Roman" w:hAnsi="Times New Roman" w:cs="Times New Roman"/>
          <w:sz w:val="24"/>
          <w:szCs w:val="24"/>
        </w:rPr>
        <w:t xml:space="preserve">presliku dokumentacije kojom se dokazuje svojstvo osobe koja se poziva na pravo prvenstva, ponuđeni mjesečni iznos zakupnine, kratki opis planirane djelatnosti koju bi </w:t>
      </w:r>
      <w:r w:rsidR="00A17E16" w:rsidRPr="001A7574">
        <w:rPr>
          <w:rFonts w:ascii="Times New Roman" w:hAnsi="Times New Roman" w:cs="Times New Roman"/>
          <w:sz w:val="24"/>
          <w:szCs w:val="24"/>
        </w:rPr>
        <w:t xml:space="preserve">ponuditelj </w:t>
      </w:r>
      <w:r w:rsidRPr="001A7574">
        <w:rPr>
          <w:rFonts w:ascii="Times New Roman" w:hAnsi="Times New Roman" w:cs="Times New Roman"/>
          <w:sz w:val="24"/>
          <w:szCs w:val="24"/>
        </w:rPr>
        <w:t>obavljao u poslovnom prostoru u zakupu i svu drugu dokumentaciju, izjave i druge priloge tražene odredbama javnoga natječaja.</w:t>
      </w:r>
    </w:p>
    <w:p w14:paraId="615BBEB0" w14:textId="77777777" w:rsidR="00F6180A" w:rsidRPr="001A7574" w:rsidRDefault="00F6180A" w:rsidP="00F6180A">
      <w:pPr>
        <w:spacing w:after="0" w:line="240" w:lineRule="auto"/>
        <w:jc w:val="both"/>
        <w:rPr>
          <w:rFonts w:ascii="Times New Roman" w:hAnsi="Times New Roman" w:cs="Times New Roman"/>
          <w:sz w:val="24"/>
          <w:szCs w:val="24"/>
        </w:rPr>
      </w:pPr>
    </w:p>
    <w:p w14:paraId="17AF60AC" w14:textId="2EC2E71B"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52726B" w:rsidRPr="001A7574">
        <w:rPr>
          <w:rFonts w:ascii="Times New Roman" w:hAnsi="Times New Roman" w:cs="Times New Roman"/>
          <w:sz w:val="24"/>
          <w:szCs w:val="24"/>
        </w:rPr>
        <w:t>19</w:t>
      </w:r>
      <w:r w:rsidRPr="001A7574">
        <w:rPr>
          <w:rFonts w:ascii="Times New Roman" w:hAnsi="Times New Roman" w:cs="Times New Roman"/>
          <w:sz w:val="24"/>
          <w:szCs w:val="24"/>
        </w:rPr>
        <w:t>.</w:t>
      </w:r>
    </w:p>
    <w:p w14:paraId="3E1C6E31" w14:textId="77777777" w:rsidR="00F6180A" w:rsidRPr="001A7574" w:rsidRDefault="00F6180A" w:rsidP="00F6180A">
      <w:pPr>
        <w:spacing w:after="0" w:line="240" w:lineRule="auto"/>
        <w:jc w:val="center"/>
        <w:rPr>
          <w:rFonts w:ascii="Times New Roman" w:hAnsi="Times New Roman" w:cs="Times New Roman"/>
          <w:sz w:val="24"/>
          <w:szCs w:val="24"/>
        </w:rPr>
      </w:pPr>
    </w:p>
    <w:p w14:paraId="10CF9EC5" w14:textId="3F3E6A15" w:rsidR="0052726B" w:rsidRPr="001A7574" w:rsidRDefault="00F6180A" w:rsidP="00026782">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O postupku otvaranja ponuda vodi se zapisnik u koji se unose podaci o objavi natječaja s naznakom poslovnoga prostora koji je predmet natječaja, o vremenu, mjestu i načinu otvaranja ponuda, o imenima osoba nazočnih otvaranju ponuda, o </w:t>
      </w:r>
      <w:r w:rsidR="0052726B" w:rsidRPr="001A7574">
        <w:rPr>
          <w:rFonts w:ascii="Times New Roman" w:hAnsi="Times New Roman" w:cs="Times New Roman"/>
          <w:sz w:val="24"/>
          <w:szCs w:val="24"/>
        </w:rPr>
        <w:t>zaprimljenim</w:t>
      </w:r>
      <w:r w:rsidRPr="001A7574">
        <w:rPr>
          <w:rFonts w:ascii="Times New Roman" w:hAnsi="Times New Roman" w:cs="Times New Roman"/>
          <w:sz w:val="24"/>
          <w:szCs w:val="24"/>
        </w:rPr>
        <w:t xml:space="preserve"> ponudama, o početnoj visini zakupnine, o podacima iz ponuda i visini ponuđene zakupnine te drugi podaci o provedbi natječaja</w:t>
      </w:r>
      <w:r w:rsidR="00026782" w:rsidRPr="001A7574">
        <w:rPr>
          <w:rFonts w:ascii="Times New Roman" w:hAnsi="Times New Roman" w:cs="Times New Roman"/>
          <w:sz w:val="24"/>
          <w:szCs w:val="24"/>
        </w:rPr>
        <w:t>.</w:t>
      </w:r>
    </w:p>
    <w:p w14:paraId="37E2E959" w14:textId="77777777" w:rsidR="00D55DB3" w:rsidRDefault="00D55DB3" w:rsidP="00F6180A">
      <w:pPr>
        <w:spacing w:after="0" w:line="240" w:lineRule="auto"/>
        <w:jc w:val="center"/>
        <w:rPr>
          <w:rFonts w:ascii="Times New Roman" w:hAnsi="Times New Roman" w:cs="Times New Roman"/>
          <w:sz w:val="24"/>
          <w:szCs w:val="24"/>
        </w:rPr>
      </w:pPr>
    </w:p>
    <w:p w14:paraId="60ADB6A0" w14:textId="77777777" w:rsidR="00D55DB3" w:rsidRDefault="00D55DB3" w:rsidP="00F6180A">
      <w:pPr>
        <w:spacing w:after="0" w:line="240" w:lineRule="auto"/>
        <w:jc w:val="center"/>
        <w:rPr>
          <w:rFonts w:ascii="Times New Roman" w:hAnsi="Times New Roman" w:cs="Times New Roman"/>
          <w:sz w:val="24"/>
          <w:szCs w:val="24"/>
        </w:rPr>
      </w:pPr>
    </w:p>
    <w:p w14:paraId="6332E50B" w14:textId="77777777" w:rsidR="00D55DB3" w:rsidRDefault="00D55DB3" w:rsidP="00F6180A">
      <w:pPr>
        <w:spacing w:after="0" w:line="240" w:lineRule="auto"/>
        <w:jc w:val="center"/>
        <w:rPr>
          <w:rFonts w:ascii="Times New Roman" w:hAnsi="Times New Roman" w:cs="Times New Roman"/>
          <w:sz w:val="24"/>
          <w:szCs w:val="24"/>
        </w:rPr>
      </w:pPr>
    </w:p>
    <w:p w14:paraId="6ACA2274" w14:textId="77777777" w:rsidR="00D55DB3" w:rsidRDefault="00D55DB3" w:rsidP="00F6180A">
      <w:pPr>
        <w:spacing w:after="0" w:line="240" w:lineRule="auto"/>
        <w:jc w:val="center"/>
        <w:rPr>
          <w:rFonts w:ascii="Times New Roman" w:hAnsi="Times New Roman" w:cs="Times New Roman"/>
          <w:sz w:val="24"/>
          <w:szCs w:val="24"/>
        </w:rPr>
      </w:pPr>
    </w:p>
    <w:p w14:paraId="3D8ED9D3" w14:textId="3289C7FE"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0</w:t>
      </w:r>
      <w:r w:rsidRPr="001A7574">
        <w:rPr>
          <w:rFonts w:ascii="Times New Roman" w:hAnsi="Times New Roman" w:cs="Times New Roman"/>
          <w:sz w:val="24"/>
          <w:szCs w:val="24"/>
        </w:rPr>
        <w:t>.</w:t>
      </w:r>
    </w:p>
    <w:p w14:paraId="2C47458D" w14:textId="77777777" w:rsidR="00F6180A" w:rsidRPr="001A7574" w:rsidRDefault="00F6180A" w:rsidP="00F6180A">
      <w:pPr>
        <w:spacing w:after="0" w:line="240" w:lineRule="auto"/>
        <w:jc w:val="center"/>
        <w:rPr>
          <w:rFonts w:ascii="Times New Roman" w:hAnsi="Times New Roman" w:cs="Times New Roman"/>
          <w:sz w:val="24"/>
          <w:szCs w:val="24"/>
        </w:rPr>
      </w:pPr>
    </w:p>
    <w:p w14:paraId="4543FA27"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Zakašnjele ponude ne otvaraju se, već se iste vraćaju ponuditeljima neotvorene.</w:t>
      </w:r>
    </w:p>
    <w:p w14:paraId="5BE09264" w14:textId="77777777" w:rsidR="00F6180A" w:rsidRPr="001A7574" w:rsidRDefault="00F6180A" w:rsidP="00F6180A">
      <w:pPr>
        <w:spacing w:after="0" w:line="240" w:lineRule="auto"/>
        <w:jc w:val="both"/>
        <w:rPr>
          <w:rFonts w:ascii="Times New Roman" w:hAnsi="Times New Roman" w:cs="Times New Roman"/>
          <w:sz w:val="24"/>
          <w:szCs w:val="24"/>
        </w:rPr>
      </w:pPr>
    </w:p>
    <w:p w14:paraId="515CF991"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Natjecatelji čije ponude nisu potpune te oni koji ne ispunjavaju uvjete natječaja, ne mogu sudjelovati u postupku utvrđivanja najpovoljnijeg ponuditelja. </w:t>
      </w:r>
    </w:p>
    <w:p w14:paraId="76DF1773" w14:textId="77777777" w:rsidR="00F6180A" w:rsidRPr="001A7574" w:rsidRDefault="00F6180A" w:rsidP="00F6180A">
      <w:pPr>
        <w:spacing w:after="0" w:line="240" w:lineRule="auto"/>
        <w:jc w:val="both"/>
        <w:rPr>
          <w:rFonts w:ascii="Times New Roman" w:hAnsi="Times New Roman" w:cs="Times New Roman"/>
          <w:sz w:val="24"/>
          <w:szCs w:val="24"/>
        </w:rPr>
      </w:pPr>
    </w:p>
    <w:p w14:paraId="67938691" w14:textId="26F4E8E4"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1</w:t>
      </w:r>
      <w:r w:rsidRPr="001A7574">
        <w:rPr>
          <w:rFonts w:ascii="Times New Roman" w:hAnsi="Times New Roman" w:cs="Times New Roman"/>
          <w:sz w:val="24"/>
          <w:szCs w:val="24"/>
        </w:rPr>
        <w:t>.</w:t>
      </w:r>
    </w:p>
    <w:p w14:paraId="219E692E" w14:textId="77777777" w:rsidR="00F6180A" w:rsidRPr="001A7574" w:rsidRDefault="00F6180A" w:rsidP="00F6180A">
      <w:pPr>
        <w:spacing w:after="0" w:line="240" w:lineRule="auto"/>
        <w:jc w:val="center"/>
        <w:rPr>
          <w:rFonts w:ascii="Times New Roman" w:hAnsi="Times New Roman" w:cs="Times New Roman"/>
          <w:sz w:val="24"/>
          <w:szCs w:val="24"/>
        </w:rPr>
      </w:pPr>
    </w:p>
    <w:p w14:paraId="5535D0E4" w14:textId="5CAF4A1F"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se na natječaj javio samo jedan ponuditelj, a ponuđena zakupnina veća</w:t>
      </w:r>
      <w:r w:rsidR="0052726B" w:rsidRPr="001A7574">
        <w:rPr>
          <w:rFonts w:ascii="Times New Roman" w:hAnsi="Times New Roman" w:cs="Times New Roman"/>
          <w:sz w:val="24"/>
          <w:szCs w:val="24"/>
        </w:rPr>
        <w:t xml:space="preserve"> je</w:t>
      </w:r>
      <w:r w:rsidRPr="001A7574">
        <w:rPr>
          <w:rFonts w:ascii="Times New Roman" w:hAnsi="Times New Roman" w:cs="Times New Roman"/>
          <w:sz w:val="24"/>
          <w:szCs w:val="24"/>
        </w:rPr>
        <w:t xml:space="preserve"> od početne te ako ispunjava i druge uvjete iz natječaja, može se utvrditi da se poslovni prostor daje u zakup tom ponuditelju.</w:t>
      </w:r>
    </w:p>
    <w:p w14:paraId="0C9BAA1A"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p>
    <w:p w14:paraId="4AD950CE" w14:textId="6F62DBF6"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2</w:t>
      </w:r>
      <w:r w:rsidRPr="001A7574">
        <w:rPr>
          <w:rFonts w:ascii="Times New Roman" w:hAnsi="Times New Roman" w:cs="Times New Roman"/>
          <w:sz w:val="24"/>
          <w:szCs w:val="24"/>
        </w:rPr>
        <w:t>.</w:t>
      </w:r>
    </w:p>
    <w:p w14:paraId="0DFDD2DE" w14:textId="77777777" w:rsidR="00F6180A" w:rsidRPr="001A7574" w:rsidRDefault="00F6180A" w:rsidP="00F6180A">
      <w:pPr>
        <w:spacing w:after="0" w:line="240" w:lineRule="auto"/>
        <w:jc w:val="both"/>
        <w:rPr>
          <w:rFonts w:ascii="Times New Roman" w:hAnsi="Times New Roman" w:cs="Times New Roman"/>
          <w:sz w:val="24"/>
          <w:szCs w:val="24"/>
        </w:rPr>
      </w:pPr>
    </w:p>
    <w:p w14:paraId="5D8F54EE" w14:textId="5922F9D0" w:rsidR="00F6180A" w:rsidRPr="001A7574"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Pravo prednosti na sklapanje ugovora o zakupu poslovnoga prostora imaju osobe određene </w:t>
      </w:r>
      <w:r w:rsidR="009B686D" w:rsidRPr="001A7574">
        <w:rPr>
          <w:rFonts w:ascii="Times New Roman" w:hAnsi="Times New Roman" w:cs="Times New Roman"/>
          <w:sz w:val="24"/>
          <w:szCs w:val="24"/>
        </w:rPr>
        <w:t>z</w:t>
      </w:r>
      <w:r w:rsidRPr="001A7574">
        <w:rPr>
          <w:rFonts w:ascii="Times New Roman" w:hAnsi="Times New Roman" w:cs="Times New Roman"/>
          <w:sz w:val="24"/>
          <w:szCs w:val="24"/>
        </w:rPr>
        <w:t xml:space="preserve">akonom </w:t>
      </w:r>
      <w:r w:rsidR="009B686D" w:rsidRPr="001A7574">
        <w:rPr>
          <w:rFonts w:ascii="Times New Roman" w:hAnsi="Times New Roman" w:cs="Times New Roman"/>
          <w:sz w:val="24"/>
          <w:szCs w:val="24"/>
        </w:rPr>
        <w:t xml:space="preserve">kojim se uređuju prava hrvatskih branitelja iz Domovinskog rata </w:t>
      </w:r>
      <w:r w:rsidRPr="001A7574">
        <w:rPr>
          <w:rFonts w:ascii="Times New Roman" w:hAnsi="Times New Roman" w:cs="Times New Roman"/>
          <w:sz w:val="24"/>
          <w:szCs w:val="24"/>
        </w:rPr>
        <w:t>i člano</w:t>
      </w:r>
      <w:r w:rsidR="009B686D" w:rsidRPr="001A7574">
        <w:rPr>
          <w:rFonts w:ascii="Times New Roman" w:hAnsi="Times New Roman" w:cs="Times New Roman"/>
          <w:sz w:val="24"/>
          <w:szCs w:val="24"/>
        </w:rPr>
        <w:t>va</w:t>
      </w:r>
      <w:r w:rsidRPr="001A7574">
        <w:rPr>
          <w:rFonts w:ascii="Times New Roman" w:hAnsi="Times New Roman" w:cs="Times New Roman"/>
          <w:sz w:val="24"/>
          <w:szCs w:val="24"/>
        </w:rPr>
        <w:t xml:space="preserve"> njihovih obitelji ako se te osobe u svojoj prijavi na natječaj za navedeni prostor pozovu na to pravo, ako ispunjavaju uvjete iz natječaja, uvjete iz Zakona </w:t>
      </w:r>
      <w:r w:rsidR="009B686D" w:rsidRPr="001A7574">
        <w:rPr>
          <w:rFonts w:ascii="Times New Roman" w:hAnsi="Times New Roman" w:cs="Times New Roman"/>
          <w:sz w:val="24"/>
          <w:szCs w:val="24"/>
        </w:rPr>
        <w:t>te</w:t>
      </w:r>
      <w:r w:rsidRPr="001A7574">
        <w:rPr>
          <w:rFonts w:ascii="Times New Roman" w:hAnsi="Times New Roman" w:cs="Times New Roman"/>
          <w:sz w:val="24"/>
          <w:szCs w:val="24"/>
        </w:rPr>
        <w:t xml:space="preserve"> prihvate najviši ponuđeni iznos zakupnine.</w:t>
      </w:r>
    </w:p>
    <w:p w14:paraId="5EBA16D6" w14:textId="77777777" w:rsidR="00F6180A" w:rsidRPr="001A7574" w:rsidRDefault="00F6180A" w:rsidP="00F6180A">
      <w:pPr>
        <w:spacing w:after="0" w:line="240" w:lineRule="auto"/>
        <w:jc w:val="both"/>
        <w:rPr>
          <w:rFonts w:ascii="Times New Roman" w:hAnsi="Times New Roman" w:cs="Times New Roman"/>
          <w:sz w:val="24"/>
          <w:szCs w:val="24"/>
        </w:rPr>
      </w:pPr>
    </w:p>
    <w:p w14:paraId="240AEA8F" w14:textId="348C7A8E"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3</w:t>
      </w:r>
      <w:r w:rsidRPr="001A7574">
        <w:rPr>
          <w:rFonts w:ascii="Times New Roman" w:hAnsi="Times New Roman" w:cs="Times New Roman"/>
          <w:sz w:val="24"/>
          <w:szCs w:val="24"/>
        </w:rPr>
        <w:t>.</w:t>
      </w:r>
    </w:p>
    <w:p w14:paraId="51D5291E" w14:textId="77777777" w:rsidR="00F6180A" w:rsidRPr="001A7574" w:rsidRDefault="00F6180A" w:rsidP="00F6180A">
      <w:pPr>
        <w:spacing w:after="0" w:line="240" w:lineRule="auto"/>
        <w:jc w:val="center"/>
        <w:rPr>
          <w:rFonts w:ascii="Times New Roman" w:hAnsi="Times New Roman" w:cs="Times New Roman"/>
          <w:i/>
          <w:sz w:val="24"/>
          <w:szCs w:val="24"/>
        </w:rPr>
      </w:pPr>
    </w:p>
    <w:p w14:paraId="79975470"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Najpovoljnijom ponudom smatrat će se ona ponuda koja uz ispunjenje uvjeta iz natječaja sadrži i najviši iznos zakupnine.</w:t>
      </w:r>
    </w:p>
    <w:p w14:paraId="3D8F4626" w14:textId="77777777" w:rsidR="00F6180A" w:rsidRPr="001A7574" w:rsidRDefault="00F6180A" w:rsidP="00F6180A">
      <w:pPr>
        <w:spacing w:after="0" w:line="240" w:lineRule="auto"/>
        <w:jc w:val="both"/>
        <w:rPr>
          <w:rFonts w:ascii="Times New Roman" w:hAnsi="Times New Roman" w:cs="Times New Roman"/>
          <w:sz w:val="24"/>
          <w:szCs w:val="24"/>
        </w:rPr>
      </w:pPr>
    </w:p>
    <w:p w14:paraId="3C82E437" w14:textId="025A35B8"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4</w:t>
      </w:r>
      <w:r w:rsidRPr="001A7574">
        <w:rPr>
          <w:rFonts w:ascii="Times New Roman" w:hAnsi="Times New Roman" w:cs="Times New Roman"/>
          <w:sz w:val="24"/>
          <w:szCs w:val="24"/>
        </w:rPr>
        <w:t>.</w:t>
      </w:r>
    </w:p>
    <w:p w14:paraId="0479E59B" w14:textId="77777777" w:rsidR="00F6180A" w:rsidRPr="001A7574" w:rsidRDefault="00F6180A" w:rsidP="00F6180A">
      <w:pPr>
        <w:spacing w:after="0" w:line="240" w:lineRule="auto"/>
        <w:jc w:val="center"/>
        <w:rPr>
          <w:rFonts w:ascii="Times New Roman" w:hAnsi="Times New Roman" w:cs="Times New Roman"/>
          <w:sz w:val="24"/>
          <w:szCs w:val="24"/>
        </w:rPr>
      </w:pPr>
    </w:p>
    <w:p w14:paraId="536A13B2" w14:textId="7C727DBC"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Sudionici natječaja obavijestiti će se o najpovoljnijoj ponudi odnosno o drugačijem ishodu natječajnog postupka u roku od 8 dana od donošenja odluke</w:t>
      </w:r>
      <w:r w:rsidR="0052726B" w:rsidRPr="001A7574">
        <w:rPr>
          <w:rFonts w:ascii="Times New Roman" w:hAnsi="Times New Roman" w:cs="Times New Roman"/>
          <w:sz w:val="24"/>
          <w:szCs w:val="24"/>
        </w:rPr>
        <w:t>, na način i na mjestu kako je navedeno odredbama javnog natječaja</w:t>
      </w:r>
      <w:r w:rsidRPr="001A7574">
        <w:rPr>
          <w:rFonts w:ascii="Times New Roman" w:hAnsi="Times New Roman" w:cs="Times New Roman"/>
          <w:sz w:val="24"/>
          <w:szCs w:val="24"/>
        </w:rPr>
        <w:t>.</w:t>
      </w:r>
    </w:p>
    <w:p w14:paraId="278269D5" w14:textId="77777777" w:rsidR="00F6180A" w:rsidRPr="001A7574" w:rsidRDefault="00F6180A" w:rsidP="00F6180A">
      <w:pPr>
        <w:spacing w:after="0" w:line="240" w:lineRule="auto"/>
        <w:jc w:val="both"/>
        <w:rPr>
          <w:rFonts w:ascii="Times New Roman" w:hAnsi="Times New Roman" w:cs="Times New Roman"/>
          <w:sz w:val="24"/>
          <w:szCs w:val="24"/>
        </w:rPr>
      </w:pPr>
    </w:p>
    <w:p w14:paraId="5122E5DF" w14:textId="77777777" w:rsidR="00F6180A" w:rsidRPr="001A7574" w:rsidRDefault="00F6180A" w:rsidP="00F6180A">
      <w:pPr>
        <w:spacing w:after="0" w:line="240" w:lineRule="auto"/>
        <w:jc w:val="both"/>
        <w:rPr>
          <w:rFonts w:ascii="Times New Roman" w:hAnsi="Times New Roman" w:cs="Times New Roman"/>
          <w:sz w:val="24"/>
          <w:szCs w:val="24"/>
        </w:rPr>
      </w:pPr>
    </w:p>
    <w:p w14:paraId="42D97F84" w14:textId="1476C513"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52726B" w:rsidRPr="001A7574">
        <w:rPr>
          <w:rFonts w:ascii="Times New Roman" w:hAnsi="Times New Roman" w:cs="Times New Roman"/>
          <w:sz w:val="24"/>
          <w:szCs w:val="24"/>
        </w:rPr>
        <w:t>5</w:t>
      </w:r>
      <w:r w:rsidRPr="001A7574">
        <w:rPr>
          <w:rFonts w:ascii="Times New Roman" w:hAnsi="Times New Roman" w:cs="Times New Roman"/>
          <w:sz w:val="24"/>
          <w:szCs w:val="24"/>
        </w:rPr>
        <w:t xml:space="preserve">. </w:t>
      </w:r>
    </w:p>
    <w:p w14:paraId="2CFDCD30" w14:textId="77777777" w:rsidR="00F6180A" w:rsidRPr="001A7574" w:rsidRDefault="00F6180A" w:rsidP="00F6180A">
      <w:pPr>
        <w:spacing w:after="0" w:line="240" w:lineRule="auto"/>
        <w:jc w:val="center"/>
        <w:rPr>
          <w:rFonts w:ascii="Times New Roman" w:hAnsi="Times New Roman" w:cs="Times New Roman"/>
          <w:sz w:val="24"/>
          <w:szCs w:val="24"/>
        </w:rPr>
      </w:pPr>
    </w:p>
    <w:p w14:paraId="1FB562F0" w14:textId="6DAC86F1"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 odluku o najpovoljnijoj ponudi sudionik natječaja ima pravo na podnošenje </w:t>
      </w:r>
      <w:r w:rsidR="00465EBD" w:rsidRPr="001A7574">
        <w:rPr>
          <w:rFonts w:ascii="Times New Roman" w:hAnsi="Times New Roman" w:cs="Times New Roman"/>
          <w:sz w:val="24"/>
          <w:szCs w:val="24"/>
        </w:rPr>
        <w:t xml:space="preserve">pisanog </w:t>
      </w:r>
      <w:r w:rsidRPr="001A7574">
        <w:rPr>
          <w:rFonts w:ascii="Times New Roman" w:hAnsi="Times New Roman" w:cs="Times New Roman"/>
          <w:sz w:val="24"/>
          <w:szCs w:val="24"/>
        </w:rPr>
        <w:t>prigovora općinskom načelniku Općine Križ u roku od 8 dana od primitka odluke</w:t>
      </w:r>
      <w:r w:rsidR="0052726B" w:rsidRPr="001A7574">
        <w:rPr>
          <w:rFonts w:ascii="Times New Roman" w:hAnsi="Times New Roman" w:cs="Times New Roman"/>
          <w:sz w:val="24"/>
          <w:szCs w:val="24"/>
        </w:rPr>
        <w:t xml:space="preserve"> odnosno od njezine javne objave, ako je tako propisano javnim natječajem.</w:t>
      </w:r>
    </w:p>
    <w:p w14:paraId="0CA14305" w14:textId="77777777" w:rsidR="00F6180A" w:rsidRPr="001A7574" w:rsidRDefault="00F6180A" w:rsidP="00F6180A">
      <w:pPr>
        <w:spacing w:after="0" w:line="240" w:lineRule="auto"/>
        <w:rPr>
          <w:rFonts w:ascii="Times New Roman" w:hAnsi="Times New Roman" w:cs="Times New Roman"/>
          <w:sz w:val="24"/>
          <w:szCs w:val="24"/>
        </w:rPr>
      </w:pPr>
    </w:p>
    <w:p w14:paraId="2194C247" w14:textId="394CFBC8"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Odluka o prigovoru mora biti </w:t>
      </w:r>
      <w:r w:rsidR="0052726B" w:rsidRPr="001A7574">
        <w:rPr>
          <w:rFonts w:ascii="Times New Roman" w:hAnsi="Times New Roman" w:cs="Times New Roman"/>
          <w:sz w:val="24"/>
          <w:szCs w:val="24"/>
        </w:rPr>
        <w:t xml:space="preserve">u pisanom obliku i </w:t>
      </w:r>
      <w:r w:rsidRPr="001A7574">
        <w:rPr>
          <w:rFonts w:ascii="Times New Roman" w:hAnsi="Times New Roman" w:cs="Times New Roman"/>
          <w:sz w:val="24"/>
          <w:szCs w:val="24"/>
        </w:rPr>
        <w:t xml:space="preserve">obrazložena </w:t>
      </w:r>
      <w:r w:rsidR="0052726B" w:rsidRPr="001A7574">
        <w:rPr>
          <w:rFonts w:ascii="Times New Roman" w:hAnsi="Times New Roman" w:cs="Times New Roman"/>
          <w:sz w:val="24"/>
          <w:szCs w:val="24"/>
        </w:rPr>
        <w:t xml:space="preserve">te </w:t>
      </w:r>
      <w:r w:rsidRPr="001A7574">
        <w:rPr>
          <w:rFonts w:ascii="Times New Roman" w:hAnsi="Times New Roman" w:cs="Times New Roman"/>
          <w:sz w:val="24"/>
          <w:szCs w:val="24"/>
        </w:rPr>
        <w:t>dostavljena podnositelju prigovora</w:t>
      </w:r>
      <w:r w:rsidR="00465EBD" w:rsidRPr="001A7574">
        <w:rPr>
          <w:rFonts w:ascii="Times New Roman" w:hAnsi="Times New Roman" w:cs="Times New Roman"/>
          <w:sz w:val="24"/>
          <w:szCs w:val="24"/>
        </w:rPr>
        <w:t>, na način utvrđen odredbama odluke o prigovoru.</w:t>
      </w:r>
    </w:p>
    <w:p w14:paraId="62EDDEC1"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5A877E75"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Odluka općinskog načelnika o prigovoru je konačna.</w:t>
      </w:r>
    </w:p>
    <w:p w14:paraId="6E5AA2A2" w14:textId="77777777" w:rsidR="00465EBD" w:rsidRPr="001A7574" w:rsidRDefault="00465EBD" w:rsidP="00F6180A">
      <w:pPr>
        <w:spacing w:after="0" w:line="240" w:lineRule="auto"/>
        <w:ind w:firstLine="708"/>
        <w:jc w:val="both"/>
        <w:rPr>
          <w:rFonts w:ascii="Times New Roman" w:hAnsi="Times New Roman" w:cs="Times New Roman"/>
          <w:sz w:val="24"/>
          <w:szCs w:val="24"/>
        </w:rPr>
      </w:pPr>
    </w:p>
    <w:p w14:paraId="1B0B415F"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r w:rsidRPr="001A7574">
        <w:rPr>
          <w:rFonts w:ascii="Times New Roman" w:hAnsi="Times New Roman" w:cs="Times New Roman"/>
          <w:sz w:val="24"/>
          <w:szCs w:val="24"/>
        </w:rPr>
        <w:tab/>
      </w:r>
      <w:r w:rsidRPr="001A7574">
        <w:rPr>
          <w:rFonts w:ascii="Times New Roman" w:hAnsi="Times New Roman" w:cs="Times New Roman"/>
          <w:sz w:val="24"/>
          <w:szCs w:val="24"/>
        </w:rPr>
        <w:tab/>
      </w:r>
    </w:p>
    <w:p w14:paraId="19D79E73" w14:textId="49BA1DE9"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465EBD" w:rsidRPr="001A7574">
        <w:rPr>
          <w:rFonts w:ascii="Times New Roman" w:hAnsi="Times New Roman" w:cs="Times New Roman"/>
          <w:sz w:val="24"/>
          <w:szCs w:val="24"/>
        </w:rPr>
        <w:t>6</w:t>
      </w:r>
      <w:r w:rsidRPr="001A7574">
        <w:rPr>
          <w:rFonts w:ascii="Times New Roman" w:hAnsi="Times New Roman" w:cs="Times New Roman"/>
          <w:sz w:val="24"/>
          <w:szCs w:val="24"/>
        </w:rPr>
        <w:t>.</w:t>
      </w:r>
    </w:p>
    <w:p w14:paraId="7FE65972" w14:textId="77777777" w:rsidR="00F6180A" w:rsidRPr="001A7574" w:rsidRDefault="00F6180A" w:rsidP="00F6180A">
      <w:pPr>
        <w:spacing w:after="0" w:line="240" w:lineRule="auto"/>
        <w:jc w:val="center"/>
        <w:rPr>
          <w:rFonts w:ascii="Times New Roman" w:hAnsi="Times New Roman" w:cs="Times New Roman"/>
          <w:sz w:val="24"/>
          <w:szCs w:val="24"/>
        </w:rPr>
      </w:pPr>
    </w:p>
    <w:p w14:paraId="4E84A3EF" w14:textId="6798AB68" w:rsidR="00F6180A" w:rsidRPr="001A7574" w:rsidRDefault="00F6180A"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Nakon provedenoga natječaja i donesene odluke Općinskog načelnika o davanju u zakup poslovnoga prostora, odnosno o najpovoljnijoj ponudi, s izabranim ponuditeljem odnosno zakupnikom zaključuje se ugovor o zakupu poslovnoga prostora, kojim se, u skladu sa Zakonom, drugim propisima, ovom Odlukom i drugim aktima, uređuju međusobna prava i obveze </w:t>
      </w:r>
      <w:r w:rsidR="00465EBD" w:rsidRPr="001A7574">
        <w:rPr>
          <w:rFonts w:ascii="Times New Roman" w:hAnsi="Times New Roman" w:cs="Times New Roman"/>
          <w:sz w:val="24"/>
          <w:szCs w:val="24"/>
        </w:rPr>
        <w:t xml:space="preserve">između </w:t>
      </w:r>
      <w:r w:rsidRPr="001A7574">
        <w:rPr>
          <w:rFonts w:ascii="Times New Roman" w:hAnsi="Times New Roman" w:cs="Times New Roman"/>
          <w:sz w:val="24"/>
          <w:szCs w:val="24"/>
        </w:rPr>
        <w:t>zakupodavca i zakupnika.</w:t>
      </w:r>
    </w:p>
    <w:p w14:paraId="022EC636" w14:textId="77777777" w:rsidR="00D55DB3" w:rsidRDefault="00D55DB3" w:rsidP="00687AF0">
      <w:pPr>
        <w:spacing w:after="0" w:line="240" w:lineRule="auto"/>
        <w:ind w:firstLine="708"/>
        <w:jc w:val="both"/>
        <w:rPr>
          <w:rFonts w:ascii="Times New Roman" w:hAnsi="Times New Roman" w:cs="Times New Roman"/>
          <w:sz w:val="24"/>
          <w:szCs w:val="24"/>
        </w:rPr>
      </w:pPr>
    </w:p>
    <w:p w14:paraId="5F26E2FB" w14:textId="66205A22" w:rsidR="00F6180A" w:rsidRPr="001A7574" w:rsidRDefault="00F6180A" w:rsidP="00687AF0">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Najpovoljniji ponuditelj dužan je najkasnije u roku od 30 dana od dana donošenja odluke o odabiru odnosno davanju u zakup prostora ili do roka kojeg odredi općinski načelnik sklopiti ugovor o zakupu i preuzeti poslovni prostor. Ukoliko najpovoljniji ponuditelj ne</w:t>
      </w:r>
      <w:r w:rsidR="00687AF0" w:rsidRPr="001A7574">
        <w:rPr>
          <w:rFonts w:ascii="Times New Roman" w:hAnsi="Times New Roman" w:cs="Times New Roman"/>
          <w:sz w:val="24"/>
          <w:szCs w:val="24"/>
        </w:rPr>
        <w:t xml:space="preserve"> </w:t>
      </w:r>
      <w:r w:rsidRPr="001A7574">
        <w:rPr>
          <w:rFonts w:ascii="Times New Roman" w:hAnsi="Times New Roman" w:cs="Times New Roman"/>
          <w:sz w:val="24"/>
          <w:szCs w:val="24"/>
        </w:rPr>
        <w:t>postupi po navedenom smatrat će se da je isti odustao od sklapanja ugovora o zakupu te kao i u slučaju kada odustane od sklapanja ugovora,</w:t>
      </w:r>
      <w:r w:rsidRPr="001A7574">
        <w:rPr>
          <w:rFonts w:ascii="Times New Roman" w:hAnsi="Times New Roman" w:cs="Times New Roman"/>
          <w:b/>
          <w:sz w:val="24"/>
          <w:szCs w:val="24"/>
        </w:rPr>
        <w:t xml:space="preserve"> </w:t>
      </w:r>
      <w:r w:rsidRPr="001A7574">
        <w:rPr>
          <w:rFonts w:ascii="Times New Roman" w:hAnsi="Times New Roman" w:cs="Times New Roman"/>
          <w:sz w:val="24"/>
          <w:szCs w:val="24"/>
        </w:rPr>
        <w:t>općinski načelnik može izabrati drugu po redu najpovoljniju ponudu ili raspisati novi natječaj.</w:t>
      </w:r>
    </w:p>
    <w:p w14:paraId="71DE943E" w14:textId="77777777" w:rsidR="00F6180A" w:rsidRPr="001A7574" w:rsidRDefault="00F6180A" w:rsidP="00F6180A">
      <w:pPr>
        <w:spacing w:after="0" w:line="240" w:lineRule="auto"/>
        <w:jc w:val="both"/>
        <w:rPr>
          <w:rFonts w:ascii="Times New Roman" w:hAnsi="Times New Roman" w:cs="Times New Roman"/>
          <w:sz w:val="24"/>
          <w:szCs w:val="24"/>
        </w:rPr>
      </w:pPr>
    </w:p>
    <w:p w14:paraId="02E9FF4B"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Ugovor o zakupu poslovnoga prostora, na strani Općine Križ i njezinih tijela, potpisuje općinski načelnik Općine Križ.</w:t>
      </w:r>
    </w:p>
    <w:p w14:paraId="65F3A1F5"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4E99194F"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Ugovor o zakupu mora biti sastavljen u pisanom obliku i potvrđen (</w:t>
      </w:r>
      <w:proofErr w:type="spellStart"/>
      <w:r w:rsidRPr="001A7574">
        <w:rPr>
          <w:rFonts w:ascii="Times New Roman" w:hAnsi="Times New Roman" w:cs="Times New Roman"/>
          <w:sz w:val="24"/>
          <w:szCs w:val="24"/>
        </w:rPr>
        <w:t>solemniziran</w:t>
      </w:r>
      <w:proofErr w:type="spellEnd"/>
      <w:r w:rsidRPr="001A7574">
        <w:rPr>
          <w:rFonts w:ascii="Times New Roman" w:hAnsi="Times New Roman" w:cs="Times New Roman"/>
          <w:sz w:val="24"/>
          <w:szCs w:val="24"/>
        </w:rPr>
        <w:t>) po javnom bilježniku, o trošku zakupnika.</w:t>
      </w:r>
    </w:p>
    <w:p w14:paraId="626CCC5B"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02E8A50A"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Ugovor o zakupu treba sadržavati elemente propisane odredbama Zakona i akata tijela Općine Križ.</w:t>
      </w:r>
    </w:p>
    <w:p w14:paraId="7435D02F" w14:textId="77777777" w:rsidR="00D55DB3" w:rsidRDefault="00D55DB3" w:rsidP="00D55DB3">
      <w:pPr>
        <w:spacing w:after="0" w:line="240" w:lineRule="auto"/>
        <w:jc w:val="both"/>
        <w:rPr>
          <w:rFonts w:ascii="Times New Roman" w:hAnsi="Times New Roman" w:cs="Times New Roman"/>
          <w:sz w:val="24"/>
          <w:szCs w:val="24"/>
        </w:rPr>
      </w:pPr>
    </w:p>
    <w:p w14:paraId="317F69C0" w14:textId="3341891C"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Ugovor o zakupu poslovnoga prostora ne može se sklopiti s fizičkom ili pravnom osobom koja ima dospjelu nepodmirenu obvezu prema državnom i </w:t>
      </w:r>
      <w:r w:rsidR="00B25831" w:rsidRPr="001A7574">
        <w:rPr>
          <w:rFonts w:ascii="Times New Roman" w:hAnsi="Times New Roman" w:cs="Times New Roman"/>
          <w:sz w:val="24"/>
          <w:szCs w:val="24"/>
        </w:rPr>
        <w:t>jedinicama lokalne i područne (regionalne) samouprave</w:t>
      </w:r>
      <w:r w:rsidRPr="001A7574">
        <w:rPr>
          <w:rFonts w:ascii="Times New Roman" w:hAnsi="Times New Roman" w:cs="Times New Roman"/>
          <w:sz w:val="24"/>
          <w:szCs w:val="24"/>
        </w:rPr>
        <w:t>, osim ako je sukladno posebnim propisima odobrena odgoda plaćanja navedenih obveza, pod uvjetom da se fizička ili pravna osoba pridržava rokova plaćanja, a za ispunjavanje svega navedenoga moraju se dostaviti odgovarajući dokazi.</w:t>
      </w:r>
    </w:p>
    <w:p w14:paraId="0008BFF3" w14:textId="77777777" w:rsidR="00F6180A" w:rsidRPr="001A7574" w:rsidRDefault="00F6180A" w:rsidP="00F6180A">
      <w:pPr>
        <w:spacing w:after="0" w:line="240" w:lineRule="auto"/>
        <w:jc w:val="both"/>
        <w:rPr>
          <w:rFonts w:ascii="Times New Roman" w:hAnsi="Times New Roman" w:cs="Times New Roman"/>
          <w:sz w:val="24"/>
          <w:szCs w:val="24"/>
        </w:rPr>
      </w:pPr>
    </w:p>
    <w:p w14:paraId="6AB86E8B" w14:textId="687A5AC9"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465EBD" w:rsidRPr="001A7574">
        <w:rPr>
          <w:rFonts w:ascii="Times New Roman" w:hAnsi="Times New Roman" w:cs="Times New Roman"/>
          <w:sz w:val="24"/>
          <w:szCs w:val="24"/>
        </w:rPr>
        <w:t>7</w:t>
      </w:r>
      <w:r w:rsidRPr="001A7574">
        <w:rPr>
          <w:rFonts w:ascii="Times New Roman" w:hAnsi="Times New Roman" w:cs="Times New Roman"/>
          <w:sz w:val="24"/>
          <w:szCs w:val="24"/>
        </w:rPr>
        <w:t>.</w:t>
      </w:r>
    </w:p>
    <w:p w14:paraId="4075BD37" w14:textId="77777777" w:rsidR="00F6180A" w:rsidRPr="001A7574" w:rsidRDefault="00F6180A" w:rsidP="00F6180A">
      <w:pPr>
        <w:spacing w:after="0" w:line="240" w:lineRule="auto"/>
        <w:jc w:val="center"/>
        <w:rPr>
          <w:rFonts w:ascii="Times New Roman" w:hAnsi="Times New Roman" w:cs="Times New Roman"/>
          <w:sz w:val="24"/>
          <w:szCs w:val="24"/>
        </w:rPr>
      </w:pPr>
    </w:p>
    <w:p w14:paraId="06012AF5" w14:textId="77777777" w:rsidR="00901AD1"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Poslovni prostor se, uvažavajući odredbe Zakona, u pravilu, daje u zakup odnosno ugovor o zakupu poslovnog prostora zaključuje se na određeno vrijeme </w:t>
      </w:r>
      <w:r w:rsidR="007F076B" w:rsidRPr="001A7574">
        <w:rPr>
          <w:rFonts w:ascii="Times New Roman" w:hAnsi="Times New Roman" w:cs="Times New Roman"/>
          <w:sz w:val="24"/>
          <w:szCs w:val="24"/>
        </w:rPr>
        <w:t>od n</w:t>
      </w:r>
      <w:r w:rsidRPr="001A7574">
        <w:rPr>
          <w:rFonts w:ascii="Times New Roman" w:hAnsi="Times New Roman" w:cs="Times New Roman"/>
          <w:sz w:val="24"/>
          <w:szCs w:val="24"/>
        </w:rPr>
        <w:t xml:space="preserve">ajduže </w:t>
      </w:r>
      <w:r w:rsidR="007F076B" w:rsidRPr="001A7574">
        <w:rPr>
          <w:rFonts w:ascii="Times New Roman" w:hAnsi="Times New Roman" w:cs="Times New Roman"/>
          <w:sz w:val="24"/>
          <w:szCs w:val="24"/>
        </w:rPr>
        <w:t>deset</w:t>
      </w:r>
      <w:r w:rsidRPr="001A7574">
        <w:rPr>
          <w:rFonts w:ascii="Times New Roman" w:hAnsi="Times New Roman" w:cs="Times New Roman"/>
          <w:sz w:val="24"/>
          <w:szCs w:val="24"/>
        </w:rPr>
        <w:t xml:space="preserve"> godina</w:t>
      </w:r>
      <w:r w:rsidR="007F076B" w:rsidRPr="001A7574">
        <w:rPr>
          <w:rFonts w:ascii="Times New Roman" w:hAnsi="Times New Roman" w:cs="Times New Roman"/>
          <w:sz w:val="24"/>
          <w:szCs w:val="24"/>
        </w:rPr>
        <w:t>, uz mogućnost produljenja za daljnjih najduže deset godina</w:t>
      </w:r>
      <w:r w:rsidR="00901AD1" w:rsidRPr="001A7574">
        <w:rPr>
          <w:rFonts w:ascii="Times New Roman" w:hAnsi="Times New Roman" w:cs="Times New Roman"/>
          <w:sz w:val="24"/>
          <w:szCs w:val="24"/>
        </w:rPr>
        <w:t>.</w:t>
      </w:r>
    </w:p>
    <w:p w14:paraId="3B4A75E4" w14:textId="77777777" w:rsidR="00901AD1" w:rsidRPr="001A7574" w:rsidRDefault="00901AD1" w:rsidP="00F6180A">
      <w:pPr>
        <w:spacing w:after="0" w:line="240" w:lineRule="auto"/>
        <w:ind w:firstLine="708"/>
        <w:jc w:val="both"/>
        <w:rPr>
          <w:rFonts w:ascii="Times New Roman" w:hAnsi="Times New Roman" w:cs="Times New Roman"/>
          <w:sz w:val="24"/>
          <w:szCs w:val="24"/>
        </w:rPr>
      </w:pPr>
    </w:p>
    <w:p w14:paraId="7FE8AB9C" w14:textId="1CD3FD47" w:rsidR="00F6180A" w:rsidRPr="001A7574" w:rsidRDefault="00901AD1"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Iznimno, od stavka 1. ovoga članka, neposrednim posjednicima</w:t>
      </w:r>
      <w:r w:rsidR="00465EBD" w:rsidRPr="001A7574">
        <w:rPr>
          <w:rFonts w:ascii="Times New Roman" w:hAnsi="Times New Roman" w:cs="Times New Roman"/>
          <w:sz w:val="24"/>
          <w:szCs w:val="24"/>
        </w:rPr>
        <w:t xml:space="preserve">, sukladno odredbama Zakona, </w:t>
      </w:r>
      <w:r w:rsidRPr="001A7574">
        <w:rPr>
          <w:rFonts w:ascii="Times New Roman" w:hAnsi="Times New Roman" w:cs="Times New Roman"/>
          <w:sz w:val="24"/>
          <w:szCs w:val="24"/>
        </w:rPr>
        <w:t>može se ponuditi sklapanje ugovora o zakupu na određeno vrijeme od pet godina.</w:t>
      </w:r>
    </w:p>
    <w:p w14:paraId="1C0C8E90" w14:textId="77777777" w:rsidR="00F6180A" w:rsidRPr="001A7574" w:rsidRDefault="00F6180A" w:rsidP="00465EBD">
      <w:pPr>
        <w:spacing w:after="0" w:line="240" w:lineRule="auto"/>
        <w:jc w:val="both"/>
        <w:rPr>
          <w:rFonts w:ascii="Times New Roman" w:hAnsi="Times New Roman" w:cs="Times New Roman"/>
          <w:sz w:val="24"/>
          <w:szCs w:val="24"/>
        </w:rPr>
      </w:pPr>
    </w:p>
    <w:p w14:paraId="28C5ECC7" w14:textId="27469814"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Iznimno, uvažavajući odredbe Zakona</w:t>
      </w:r>
      <w:r w:rsidR="00465EBD" w:rsidRPr="001A7574">
        <w:rPr>
          <w:rFonts w:ascii="Times New Roman" w:hAnsi="Times New Roman" w:cs="Times New Roman"/>
          <w:sz w:val="24"/>
          <w:szCs w:val="24"/>
        </w:rPr>
        <w:t xml:space="preserve"> i posebnosti okolnosti vezanih uz pojedini prostor</w:t>
      </w:r>
      <w:r w:rsidRPr="001A7574">
        <w:rPr>
          <w:rFonts w:ascii="Times New Roman" w:hAnsi="Times New Roman" w:cs="Times New Roman"/>
          <w:sz w:val="24"/>
          <w:szCs w:val="24"/>
        </w:rPr>
        <w:t xml:space="preserve">, poslovni se prostor može dati i na duži rok, </w:t>
      </w:r>
      <w:r w:rsidR="00465EBD" w:rsidRPr="001A7574">
        <w:rPr>
          <w:rFonts w:ascii="Times New Roman" w:hAnsi="Times New Roman" w:cs="Times New Roman"/>
          <w:sz w:val="24"/>
          <w:szCs w:val="24"/>
        </w:rPr>
        <w:t xml:space="preserve">od roka iz stavka 1. ovoga članka, </w:t>
      </w:r>
      <w:r w:rsidRPr="001A7574">
        <w:rPr>
          <w:rFonts w:ascii="Times New Roman" w:hAnsi="Times New Roman" w:cs="Times New Roman"/>
          <w:sz w:val="24"/>
          <w:szCs w:val="24"/>
        </w:rPr>
        <w:t>ako je zakupnik uložio znatna sredstva u uređivanje poslovnoga prostora ili iz drugih obrazloženih razloga, o čemu odlučuje općinski načelnik Općine Križ.</w:t>
      </w:r>
    </w:p>
    <w:p w14:paraId="4CC98C97" w14:textId="77777777" w:rsidR="00465EBD" w:rsidRPr="001A7574" w:rsidRDefault="00465EBD" w:rsidP="00F6180A">
      <w:pPr>
        <w:spacing w:after="0" w:line="240" w:lineRule="auto"/>
        <w:ind w:firstLine="708"/>
        <w:jc w:val="both"/>
        <w:rPr>
          <w:rFonts w:ascii="Times New Roman" w:hAnsi="Times New Roman" w:cs="Times New Roman"/>
          <w:sz w:val="24"/>
          <w:szCs w:val="24"/>
        </w:rPr>
      </w:pPr>
    </w:p>
    <w:p w14:paraId="4C194630" w14:textId="77777777" w:rsidR="00F6180A" w:rsidRPr="001A7574" w:rsidRDefault="00F6180A" w:rsidP="00F6180A">
      <w:pPr>
        <w:spacing w:after="0" w:line="240" w:lineRule="auto"/>
        <w:jc w:val="center"/>
        <w:rPr>
          <w:rFonts w:ascii="Times New Roman" w:hAnsi="Times New Roman" w:cs="Times New Roman"/>
          <w:sz w:val="24"/>
          <w:szCs w:val="24"/>
        </w:rPr>
      </w:pPr>
    </w:p>
    <w:p w14:paraId="00A68C9D" w14:textId="5FF3CADF"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2</w:t>
      </w:r>
      <w:r w:rsidR="00465EBD" w:rsidRPr="001A7574">
        <w:rPr>
          <w:rFonts w:ascii="Times New Roman" w:hAnsi="Times New Roman" w:cs="Times New Roman"/>
          <w:sz w:val="24"/>
          <w:szCs w:val="24"/>
        </w:rPr>
        <w:t>8</w:t>
      </w:r>
      <w:r w:rsidRPr="001A7574">
        <w:rPr>
          <w:rFonts w:ascii="Times New Roman" w:hAnsi="Times New Roman" w:cs="Times New Roman"/>
          <w:sz w:val="24"/>
          <w:szCs w:val="24"/>
        </w:rPr>
        <w:t>.</w:t>
      </w:r>
    </w:p>
    <w:p w14:paraId="106D091A" w14:textId="77777777" w:rsidR="00F6180A" w:rsidRPr="001A7574" w:rsidRDefault="00F6180A" w:rsidP="00F6180A">
      <w:pPr>
        <w:spacing w:after="0" w:line="240" w:lineRule="auto"/>
        <w:jc w:val="both"/>
        <w:rPr>
          <w:rFonts w:ascii="Times New Roman" w:hAnsi="Times New Roman" w:cs="Times New Roman"/>
          <w:sz w:val="24"/>
          <w:szCs w:val="24"/>
        </w:rPr>
      </w:pPr>
    </w:p>
    <w:p w14:paraId="4202E86A"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Sklapanjem ugovora o zakupu poslovnog prostora, izabrani ponuditelj prihvaća opće uvjete zakupa propisane ovom Odlukom te potvrđuje činjenicu da je upoznat sa stanjem i opremljenošću prostora koji se daje u zakup, kao i da uzima u zakup poslovni prostor u viđenom stanju te da će ga, u slučaju utvrđene potrebe, urediti i privesti ugovorenoj namjeni o vlastitom trošku i da se odriče prava primjene instituta stjecanja bez osnove i poslovodstva bez naloga (bez obzira da li će u poslovi prostor ulagati sa ili bez suglasnosti zakupodavca).</w:t>
      </w:r>
    </w:p>
    <w:p w14:paraId="01E1A383" w14:textId="77777777" w:rsidR="00465EBD" w:rsidRPr="001A7574" w:rsidRDefault="00465EBD" w:rsidP="009A26E9">
      <w:pPr>
        <w:spacing w:after="0" w:line="240" w:lineRule="auto"/>
        <w:rPr>
          <w:rFonts w:ascii="Times New Roman" w:hAnsi="Times New Roman" w:cs="Times New Roman"/>
          <w:sz w:val="24"/>
          <w:szCs w:val="24"/>
        </w:rPr>
      </w:pPr>
    </w:p>
    <w:p w14:paraId="71114CA5" w14:textId="77777777" w:rsidR="00465EBD" w:rsidRPr="001A7574" w:rsidRDefault="00465EBD" w:rsidP="00F6180A">
      <w:pPr>
        <w:spacing w:after="0" w:line="240" w:lineRule="auto"/>
        <w:jc w:val="center"/>
        <w:rPr>
          <w:rFonts w:ascii="Times New Roman" w:hAnsi="Times New Roman" w:cs="Times New Roman"/>
          <w:sz w:val="24"/>
          <w:szCs w:val="24"/>
        </w:rPr>
      </w:pPr>
    </w:p>
    <w:p w14:paraId="473B2BF9" w14:textId="484A9A61"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465EBD" w:rsidRPr="001A7574">
        <w:rPr>
          <w:rFonts w:ascii="Times New Roman" w:hAnsi="Times New Roman" w:cs="Times New Roman"/>
          <w:sz w:val="24"/>
          <w:szCs w:val="24"/>
        </w:rPr>
        <w:t>29</w:t>
      </w:r>
      <w:r w:rsidRPr="001A7574">
        <w:rPr>
          <w:rFonts w:ascii="Times New Roman" w:hAnsi="Times New Roman" w:cs="Times New Roman"/>
          <w:sz w:val="24"/>
          <w:szCs w:val="24"/>
        </w:rPr>
        <w:t>.</w:t>
      </w:r>
    </w:p>
    <w:p w14:paraId="623501DE" w14:textId="77777777" w:rsidR="00AB1575" w:rsidRPr="001A7574" w:rsidRDefault="00AB1575" w:rsidP="00AB1575">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534ECA8C" w14:textId="77777777" w:rsidR="00D55DB3" w:rsidRDefault="00AB1575" w:rsidP="00AB1575">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Poslovni prostor ili dio poslovnoga prostora u vlasništvu Općine Križ nije dopušteno dati u podzakup niti je zakupniku dopušteno po bilo kojoj pravnoj osnovi dati trećoj osobi na korištenje ili </w:t>
      </w:r>
      <w:proofErr w:type="spellStart"/>
      <w:r w:rsidRPr="001A7574">
        <w:rPr>
          <w:rFonts w:ascii="Times New Roman" w:hAnsi="Times New Roman" w:cs="Times New Roman"/>
          <w:sz w:val="24"/>
          <w:szCs w:val="24"/>
        </w:rPr>
        <w:t>sukorištenje</w:t>
      </w:r>
      <w:proofErr w:type="spellEnd"/>
      <w:r w:rsidRPr="001A7574">
        <w:rPr>
          <w:rFonts w:ascii="Times New Roman" w:hAnsi="Times New Roman" w:cs="Times New Roman"/>
          <w:sz w:val="24"/>
          <w:szCs w:val="24"/>
        </w:rPr>
        <w:t xml:space="preserve"> poslovni prostor odnosno na bilo koji način omogućiti trećoj osobi </w:t>
      </w:r>
    </w:p>
    <w:p w14:paraId="481BA95A" w14:textId="77777777" w:rsidR="00D55DB3" w:rsidRDefault="00D55DB3" w:rsidP="00AB1575">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2695806F" w14:textId="10BD4563" w:rsidR="00AB1575" w:rsidRPr="001A7574" w:rsidRDefault="00AB1575" w:rsidP="00D55DB3">
      <w:pPr>
        <w:overflowPunct w:val="0"/>
        <w:autoSpaceDE w:val="0"/>
        <w:autoSpaceDN w:val="0"/>
        <w:adjustRightInd w:val="0"/>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korištenje nekretnine koje po svojem sadržaju odgovara podzakupu, osim ako se radi o kampovima, hotelima ili drugim objektima za smještaj turista u vlasništvu Općine Križ, dio nekretnine može se dati u podzakup, u skladu sa Zakonom.</w:t>
      </w:r>
    </w:p>
    <w:p w14:paraId="714D71CA" w14:textId="77777777" w:rsidR="00A348B5" w:rsidRPr="001A7574" w:rsidRDefault="00A348B5" w:rsidP="00AB1575">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761D1AE3" w14:textId="7876C7B9" w:rsidR="00A348B5" w:rsidRPr="001A7574" w:rsidRDefault="00A348B5" w:rsidP="00A348B5">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Zakupniku koji je poslovni prostor ili dio poslovnoga prostora u vlasništvu Općine Križ, protivno odredbama Zakona i ove Odluke, dao u podzakup odnosno koji je po bilo kojoj pravnoj osnovi dao trećoj osobi na korištenje ili </w:t>
      </w:r>
      <w:proofErr w:type="spellStart"/>
      <w:r w:rsidRPr="001A7574">
        <w:rPr>
          <w:rFonts w:ascii="Times New Roman" w:hAnsi="Times New Roman" w:cs="Times New Roman"/>
          <w:sz w:val="24"/>
          <w:szCs w:val="24"/>
        </w:rPr>
        <w:t>sukorištenje</w:t>
      </w:r>
      <w:proofErr w:type="spellEnd"/>
      <w:r w:rsidRPr="001A7574">
        <w:rPr>
          <w:rFonts w:ascii="Times New Roman" w:hAnsi="Times New Roman" w:cs="Times New Roman"/>
          <w:sz w:val="24"/>
          <w:szCs w:val="24"/>
        </w:rPr>
        <w:t xml:space="preserve"> poslovni prostor u vlasništvu Općine Križ  ugovor o zakupu smatra se raskinutim po sili zakona danom utvrđenja nastupa okolnosti davanja u podzakup, na korištenje ili </w:t>
      </w:r>
      <w:proofErr w:type="spellStart"/>
      <w:r w:rsidRPr="001A7574">
        <w:rPr>
          <w:rFonts w:ascii="Times New Roman" w:hAnsi="Times New Roman" w:cs="Times New Roman"/>
          <w:sz w:val="24"/>
          <w:szCs w:val="24"/>
        </w:rPr>
        <w:t>sukorištenje</w:t>
      </w:r>
      <w:proofErr w:type="spellEnd"/>
      <w:r w:rsidRPr="001A7574">
        <w:rPr>
          <w:rFonts w:ascii="Times New Roman" w:hAnsi="Times New Roman" w:cs="Times New Roman"/>
          <w:sz w:val="24"/>
          <w:szCs w:val="24"/>
        </w:rPr>
        <w:t xml:space="preserve">. </w:t>
      </w:r>
    </w:p>
    <w:p w14:paraId="4514D019" w14:textId="77777777" w:rsidR="00A348B5" w:rsidRPr="001A7574" w:rsidRDefault="00A348B5" w:rsidP="00A348B5">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15AA66C3" w14:textId="77777777" w:rsidR="00A348B5" w:rsidRPr="001A7574" w:rsidRDefault="00A348B5" w:rsidP="00A348B5">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5D45FA6C" w14:textId="77777777" w:rsidR="00AB1575" w:rsidRPr="001A7574" w:rsidRDefault="00AB1575" w:rsidP="00AB1575">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30.</w:t>
      </w:r>
    </w:p>
    <w:p w14:paraId="4412DBE1" w14:textId="77777777" w:rsidR="00F6180A" w:rsidRPr="001A7574" w:rsidRDefault="00F6180A" w:rsidP="00F6180A">
      <w:pPr>
        <w:spacing w:after="0" w:line="240" w:lineRule="auto"/>
        <w:jc w:val="center"/>
        <w:rPr>
          <w:rFonts w:ascii="Times New Roman" w:hAnsi="Times New Roman" w:cs="Times New Roman"/>
          <w:sz w:val="24"/>
          <w:szCs w:val="24"/>
        </w:rPr>
      </w:pPr>
    </w:p>
    <w:p w14:paraId="228A1A36" w14:textId="77777777" w:rsidR="00F6180A" w:rsidRPr="001A7574" w:rsidRDefault="00F6180A" w:rsidP="00F6180A">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 dan zaključenja ugovora o zakupu, kao i u slučaju prestanka zakupa kada isti zakupnik ne nastavlja koristiti isti poslovni prostor, odnosno prilikom primopredaje poslovnoga prostora, zakupodavac i zakupnik u nazočnosti predstavnika zakupodavca i zakupnika utvrđuju posebnim zapisnikom podatke o stanju poslovnoga prostora. </w:t>
      </w:r>
    </w:p>
    <w:p w14:paraId="7517B5E0" w14:textId="77777777" w:rsidR="00AB1575" w:rsidRPr="001A7574" w:rsidRDefault="00AB1575" w:rsidP="00F6180A">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6B865A90" w14:textId="77777777" w:rsidR="009A26E9" w:rsidRPr="001A7574" w:rsidRDefault="009A26E9" w:rsidP="00A348B5">
      <w:pPr>
        <w:overflowPunct w:val="0"/>
        <w:autoSpaceDE w:val="0"/>
        <w:autoSpaceDN w:val="0"/>
        <w:adjustRightInd w:val="0"/>
        <w:spacing w:after="0" w:line="240" w:lineRule="auto"/>
        <w:jc w:val="both"/>
        <w:rPr>
          <w:rFonts w:ascii="Times New Roman" w:hAnsi="Times New Roman" w:cs="Times New Roman"/>
          <w:sz w:val="24"/>
          <w:szCs w:val="24"/>
        </w:rPr>
      </w:pPr>
    </w:p>
    <w:p w14:paraId="6F3BC746" w14:textId="508E26E4" w:rsidR="009A26E9" w:rsidRPr="001A7574" w:rsidRDefault="009A26E9" w:rsidP="009A26E9">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w:t>
      </w:r>
      <w:r w:rsidR="00A348B5" w:rsidRPr="001A7574">
        <w:rPr>
          <w:rFonts w:ascii="Times New Roman" w:hAnsi="Times New Roman" w:cs="Times New Roman"/>
          <w:sz w:val="24"/>
          <w:szCs w:val="24"/>
        </w:rPr>
        <w:t>1</w:t>
      </w:r>
      <w:r w:rsidRPr="001A7574">
        <w:rPr>
          <w:rFonts w:ascii="Times New Roman" w:hAnsi="Times New Roman" w:cs="Times New Roman"/>
          <w:sz w:val="24"/>
          <w:szCs w:val="24"/>
        </w:rPr>
        <w:t>.</w:t>
      </w:r>
    </w:p>
    <w:p w14:paraId="52DE4B19" w14:textId="77777777" w:rsidR="009A26E9" w:rsidRPr="001A7574" w:rsidRDefault="009A26E9" w:rsidP="00F6180A">
      <w:pPr>
        <w:overflowPunct w:val="0"/>
        <w:autoSpaceDE w:val="0"/>
        <w:autoSpaceDN w:val="0"/>
        <w:adjustRightInd w:val="0"/>
        <w:spacing w:after="0" w:line="240" w:lineRule="auto"/>
        <w:ind w:firstLine="708"/>
        <w:jc w:val="both"/>
        <w:rPr>
          <w:rFonts w:ascii="Times New Roman" w:hAnsi="Times New Roman" w:cs="Times New Roman"/>
          <w:sz w:val="24"/>
          <w:szCs w:val="24"/>
        </w:rPr>
      </w:pPr>
    </w:p>
    <w:p w14:paraId="5FA2C5C5" w14:textId="592183F2" w:rsidR="009A26E9" w:rsidRDefault="009A26E9" w:rsidP="00F6180A">
      <w:pPr>
        <w:overflowPunct w:val="0"/>
        <w:autoSpaceDE w:val="0"/>
        <w:autoSpaceDN w:val="0"/>
        <w:adjustRightInd w:val="0"/>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 ugovore o zakupu garaža i garažnih mjesta na odgovarajući način primjenjuju se mjerodavne odredbe ove Odluke i Zakona, osim odredaba, primjena kojih je na ugovore o zakupu garaža i garažnih mjesta Zakonom isključena.  </w:t>
      </w:r>
    </w:p>
    <w:p w14:paraId="271C4A6F" w14:textId="77777777" w:rsidR="00F6180A" w:rsidRPr="001A7574" w:rsidRDefault="00F6180A" w:rsidP="00F6180A">
      <w:pPr>
        <w:spacing w:after="0" w:line="240" w:lineRule="auto"/>
        <w:jc w:val="both"/>
        <w:rPr>
          <w:rFonts w:ascii="Times New Roman" w:hAnsi="Times New Roman" w:cs="Times New Roman"/>
          <w:sz w:val="24"/>
          <w:szCs w:val="24"/>
        </w:rPr>
      </w:pPr>
    </w:p>
    <w:p w14:paraId="03603C60" w14:textId="77777777" w:rsidR="00F6180A" w:rsidRPr="001A7574" w:rsidRDefault="00F6180A" w:rsidP="00F6180A">
      <w:pPr>
        <w:spacing w:after="0" w:line="240" w:lineRule="auto"/>
        <w:jc w:val="both"/>
        <w:rPr>
          <w:rFonts w:ascii="Times New Roman" w:hAnsi="Times New Roman" w:cs="Times New Roman"/>
          <w:sz w:val="24"/>
          <w:szCs w:val="24"/>
        </w:rPr>
      </w:pPr>
    </w:p>
    <w:p w14:paraId="1DF8DD42" w14:textId="77777777" w:rsidR="00F6180A" w:rsidRPr="001A7574" w:rsidRDefault="00F6180A" w:rsidP="00F6180A">
      <w:pPr>
        <w:pStyle w:val="Odlomakpopisa"/>
        <w:numPr>
          <w:ilvl w:val="0"/>
          <w:numId w:val="2"/>
        </w:numPr>
        <w:jc w:val="both"/>
      </w:pPr>
      <w:r w:rsidRPr="001A7574">
        <w:t>ZAKUPNINA</w:t>
      </w:r>
    </w:p>
    <w:p w14:paraId="6F4CF129" w14:textId="3341254D"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w:t>
      </w:r>
      <w:r w:rsidR="00A348B5" w:rsidRPr="001A7574">
        <w:rPr>
          <w:rFonts w:ascii="Times New Roman" w:hAnsi="Times New Roman" w:cs="Times New Roman"/>
          <w:sz w:val="24"/>
          <w:szCs w:val="24"/>
        </w:rPr>
        <w:t>2</w:t>
      </w:r>
      <w:r w:rsidRPr="001A7574">
        <w:rPr>
          <w:rFonts w:ascii="Times New Roman" w:hAnsi="Times New Roman" w:cs="Times New Roman"/>
          <w:sz w:val="24"/>
          <w:szCs w:val="24"/>
        </w:rPr>
        <w:t>.</w:t>
      </w:r>
    </w:p>
    <w:p w14:paraId="75CC96F8" w14:textId="77777777" w:rsidR="00F6180A" w:rsidRPr="001A7574" w:rsidRDefault="00F6180A" w:rsidP="00F6180A">
      <w:pPr>
        <w:spacing w:after="0" w:line="240" w:lineRule="auto"/>
        <w:jc w:val="center"/>
        <w:rPr>
          <w:rFonts w:ascii="Times New Roman" w:hAnsi="Times New Roman" w:cs="Times New Roman"/>
          <w:sz w:val="24"/>
          <w:szCs w:val="24"/>
        </w:rPr>
      </w:pPr>
    </w:p>
    <w:p w14:paraId="494B1E73" w14:textId="24AA5C0E" w:rsidR="00F6180A" w:rsidRPr="001A7574" w:rsidRDefault="00F6180A" w:rsidP="00FE3617">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 xml:space="preserve">Za korištenje poslovnoga prostora po osnovi zakupa, zakupnik je dužan plaćati zakupninu u korist proračuna Općine Križ i to mjesečno unaprijed i najkasnije do desetoga dana u mjesecu. </w:t>
      </w:r>
    </w:p>
    <w:p w14:paraId="4DF7BD97" w14:textId="77777777" w:rsidR="00F6180A" w:rsidRPr="001A7574" w:rsidRDefault="00F6180A" w:rsidP="00F6180A">
      <w:pPr>
        <w:spacing w:after="0" w:line="240" w:lineRule="auto"/>
        <w:jc w:val="both"/>
        <w:rPr>
          <w:rFonts w:ascii="Times New Roman" w:hAnsi="Times New Roman" w:cs="Times New Roman"/>
          <w:sz w:val="24"/>
          <w:szCs w:val="24"/>
        </w:rPr>
      </w:pPr>
    </w:p>
    <w:p w14:paraId="00E270E4" w14:textId="02E6449A" w:rsidR="00CB1453" w:rsidRPr="001A7574" w:rsidRDefault="00CB1453" w:rsidP="00CB1453">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w:t>
      </w:r>
      <w:r w:rsidR="00A348B5" w:rsidRPr="001A7574">
        <w:rPr>
          <w:rFonts w:ascii="Times New Roman" w:hAnsi="Times New Roman" w:cs="Times New Roman"/>
          <w:sz w:val="24"/>
          <w:szCs w:val="24"/>
        </w:rPr>
        <w:t>3</w:t>
      </w:r>
      <w:r w:rsidRPr="001A7574">
        <w:rPr>
          <w:rFonts w:ascii="Times New Roman" w:hAnsi="Times New Roman" w:cs="Times New Roman"/>
          <w:sz w:val="24"/>
          <w:szCs w:val="24"/>
        </w:rPr>
        <w:t>.</w:t>
      </w:r>
    </w:p>
    <w:p w14:paraId="0A118EAF" w14:textId="77777777" w:rsidR="00CB1453" w:rsidRPr="001A7574" w:rsidRDefault="00CB1453" w:rsidP="00CB1453">
      <w:pPr>
        <w:spacing w:after="0" w:line="240" w:lineRule="auto"/>
        <w:jc w:val="center"/>
        <w:rPr>
          <w:rFonts w:ascii="Times New Roman" w:hAnsi="Times New Roman" w:cs="Times New Roman"/>
          <w:sz w:val="24"/>
          <w:szCs w:val="24"/>
        </w:rPr>
      </w:pPr>
    </w:p>
    <w:p w14:paraId="5E9B775C" w14:textId="77777777" w:rsidR="00CB1453" w:rsidRPr="001A7574" w:rsidRDefault="00CB1453" w:rsidP="00CB145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Utvrđuju se zone za obračun i najniži iznosi zakupnine po m2 mjesečno za pojedine poslovne prostore ovisno o lokaciji i djelatnosti koja se obavlja u poslovnom prostoru i to: </w:t>
      </w:r>
    </w:p>
    <w:p w14:paraId="0D3EFB13" w14:textId="77777777" w:rsidR="00CB1453" w:rsidRPr="001A7574" w:rsidRDefault="00CB1453" w:rsidP="00CB1453">
      <w:pPr>
        <w:spacing w:after="0" w:line="240" w:lineRule="auto"/>
        <w:jc w:val="both"/>
        <w:rPr>
          <w:rFonts w:ascii="Times New Roman" w:hAnsi="Times New Roman" w:cs="Times New Roman"/>
          <w:sz w:val="24"/>
          <w:szCs w:val="24"/>
        </w:rPr>
      </w:pPr>
    </w:p>
    <w:p w14:paraId="4432C040" w14:textId="77777777" w:rsidR="00CB1453" w:rsidRPr="001A7574" w:rsidRDefault="00CB1453" w:rsidP="00CB1453">
      <w:pPr>
        <w:pStyle w:val="Odlomakpopisa"/>
        <w:ind w:left="0"/>
        <w:contextualSpacing/>
        <w:jc w:val="both"/>
      </w:pPr>
      <w:r w:rsidRPr="001A7574">
        <w:t xml:space="preserve">I. ZONA – </w:t>
      </w:r>
      <w:r w:rsidRPr="001A7574">
        <w:rPr>
          <w:b/>
        </w:rPr>
        <w:t>uže središte naselja Križ</w:t>
      </w:r>
      <w:r w:rsidRPr="001A7574">
        <w:t xml:space="preserve">, koje obuhvaća područje naselja Križ unutar kruga omeđenog slijedećim sulicama koje također ulaze u zonu: Zagrebačka ulica od groblja do Trga Svetog Križa, Trg Svetog Križa,  Ulica Braće Radića do raskrižja sa </w:t>
      </w:r>
      <w:proofErr w:type="spellStart"/>
      <w:r w:rsidRPr="001A7574">
        <w:t>Žutičkom</w:t>
      </w:r>
      <w:proofErr w:type="spellEnd"/>
      <w:r w:rsidRPr="001A7574">
        <w:t xml:space="preserve"> ulicom, Školska ulica od Ulice Braće Radića do stepenica prema Ulici Milke Trnine, Ulica Milke Trnine do Ulice </w:t>
      </w:r>
      <w:proofErr w:type="spellStart"/>
      <w:r w:rsidRPr="001A7574">
        <w:t>Zdeneka</w:t>
      </w:r>
      <w:proofErr w:type="spellEnd"/>
      <w:r w:rsidRPr="001A7574">
        <w:t xml:space="preserve"> </w:t>
      </w:r>
      <w:proofErr w:type="spellStart"/>
      <w:r w:rsidRPr="001A7574">
        <w:t>Tomičeka</w:t>
      </w:r>
      <w:proofErr w:type="spellEnd"/>
      <w:r w:rsidRPr="001A7574">
        <w:t xml:space="preserve">, Ulica </w:t>
      </w:r>
      <w:proofErr w:type="spellStart"/>
      <w:r w:rsidRPr="001A7574">
        <w:t>Zdeneka</w:t>
      </w:r>
      <w:proofErr w:type="spellEnd"/>
      <w:r w:rsidRPr="001A7574">
        <w:t xml:space="preserve"> </w:t>
      </w:r>
      <w:proofErr w:type="spellStart"/>
      <w:r w:rsidRPr="001A7574">
        <w:t>Tomičeka</w:t>
      </w:r>
      <w:proofErr w:type="spellEnd"/>
      <w:r w:rsidRPr="001A7574">
        <w:t xml:space="preserve">, Ulica Eugena </w:t>
      </w:r>
      <w:proofErr w:type="spellStart"/>
      <w:r w:rsidRPr="001A7574">
        <w:t>Satlera</w:t>
      </w:r>
      <w:proofErr w:type="spellEnd"/>
      <w:r w:rsidRPr="001A7574">
        <w:t xml:space="preserve">, Ulica </w:t>
      </w:r>
      <w:proofErr w:type="spellStart"/>
      <w:r w:rsidRPr="001A7574">
        <w:t>Jandrinec</w:t>
      </w:r>
      <w:proofErr w:type="spellEnd"/>
      <w:r w:rsidRPr="001A7574">
        <w:t>, Ulica Josipa Badalića do raskrižja s Ulicom Josipa Čopora,  Ulica Stjepana Matkovića, Ulica Augusta Šenoe i</w:t>
      </w:r>
    </w:p>
    <w:p w14:paraId="6A062180" w14:textId="77777777" w:rsidR="00CB1453" w:rsidRPr="001A7574" w:rsidRDefault="00CB1453" w:rsidP="00CB1453">
      <w:pPr>
        <w:pStyle w:val="Odlomakpopisa"/>
        <w:ind w:left="0"/>
        <w:contextualSpacing/>
        <w:jc w:val="both"/>
        <w:rPr>
          <w:b/>
        </w:rPr>
      </w:pPr>
      <w:r w:rsidRPr="001A7574">
        <w:rPr>
          <w:b/>
        </w:rPr>
        <w:t>- Poduzetničke zone na području Općine Križ.</w:t>
      </w:r>
    </w:p>
    <w:p w14:paraId="08402BEE" w14:textId="77777777" w:rsidR="00CB1453" w:rsidRPr="001A7574" w:rsidRDefault="00CB1453" w:rsidP="00CB1453">
      <w:pPr>
        <w:pStyle w:val="Odlomakpopisa"/>
        <w:ind w:left="0"/>
        <w:contextualSpacing/>
        <w:jc w:val="both"/>
        <w:rPr>
          <w:b/>
        </w:rPr>
      </w:pPr>
    </w:p>
    <w:p w14:paraId="20E209AD" w14:textId="77777777" w:rsidR="00CB1453" w:rsidRPr="001A7574" w:rsidRDefault="00CB1453" w:rsidP="00CB1453">
      <w:pPr>
        <w:pStyle w:val="Odlomakpopisa"/>
        <w:ind w:left="0"/>
        <w:contextualSpacing/>
        <w:jc w:val="both"/>
      </w:pPr>
      <w:r w:rsidRPr="001A7574">
        <w:t xml:space="preserve">II. ZONA – </w:t>
      </w:r>
      <w:r w:rsidRPr="001A7574">
        <w:rPr>
          <w:b/>
        </w:rPr>
        <w:t>uže središte naselja Novoselec</w:t>
      </w:r>
      <w:r w:rsidRPr="001A7574">
        <w:t xml:space="preserve">, koje obuhvaća područje Moslavačke ulice od rotora na Močilu do raskrižja sa </w:t>
      </w:r>
      <w:proofErr w:type="spellStart"/>
      <w:r w:rsidRPr="001A7574">
        <w:t>Česmanskom</w:t>
      </w:r>
      <w:proofErr w:type="spellEnd"/>
      <w:r w:rsidRPr="001A7574">
        <w:t xml:space="preserve"> ulicom, Kolodvorsku ulicu, Ulicu hrvatske mladeži, </w:t>
      </w:r>
      <w:proofErr w:type="spellStart"/>
      <w:r w:rsidRPr="001A7574">
        <w:t>Drvodjelsku</w:t>
      </w:r>
      <w:proofErr w:type="spellEnd"/>
      <w:r w:rsidRPr="001A7574">
        <w:t xml:space="preserve"> ulicu i Park hrvatskih mučenika. </w:t>
      </w:r>
    </w:p>
    <w:p w14:paraId="1A99FEE0" w14:textId="77777777" w:rsidR="00CB1453" w:rsidRPr="001A7574" w:rsidRDefault="00CB1453" w:rsidP="00CB1453">
      <w:pPr>
        <w:pStyle w:val="Odlomakpopisa"/>
        <w:ind w:left="0"/>
        <w:contextualSpacing/>
        <w:jc w:val="both"/>
      </w:pPr>
    </w:p>
    <w:p w14:paraId="20D3A6BA" w14:textId="77777777" w:rsidR="00CB1453" w:rsidRPr="001A7574" w:rsidRDefault="00CB1453" w:rsidP="00CB1453">
      <w:pPr>
        <w:pStyle w:val="Odlomakpopisa"/>
        <w:ind w:left="0"/>
        <w:contextualSpacing/>
        <w:jc w:val="both"/>
        <w:rPr>
          <w:b/>
        </w:rPr>
      </w:pPr>
      <w:r w:rsidRPr="001A7574">
        <w:t>III. ZONA</w:t>
      </w:r>
      <w:r w:rsidRPr="001A7574">
        <w:rPr>
          <w:b/>
        </w:rPr>
        <w:t xml:space="preserve"> - Sva naselja na području Općine Križ i sve ulice izvan I. i II. zone.  </w:t>
      </w:r>
    </w:p>
    <w:p w14:paraId="021A6EB7" w14:textId="77777777" w:rsidR="00D55DB3" w:rsidRDefault="00D55DB3" w:rsidP="00CB1453">
      <w:pPr>
        <w:spacing w:after="0" w:line="240" w:lineRule="auto"/>
        <w:jc w:val="both"/>
        <w:rPr>
          <w:rFonts w:ascii="Times New Roman" w:hAnsi="Times New Roman" w:cs="Times New Roman"/>
          <w:sz w:val="24"/>
          <w:szCs w:val="24"/>
        </w:rPr>
      </w:pPr>
    </w:p>
    <w:p w14:paraId="03246A5A" w14:textId="4B160B9E" w:rsidR="00CB1453" w:rsidRPr="001A7574" w:rsidRDefault="00CB1453" w:rsidP="00CB1453">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1932"/>
        <w:gridCol w:w="1931"/>
        <w:gridCol w:w="1765"/>
      </w:tblGrid>
      <w:tr w:rsidR="001A7574" w:rsidRPr="001A7574" w14:paraId="1150584D" w14:textId="77777777" w:rsidTr="00E90BCA">
        <w:tc>
          <w:tcPr>
            <w:tcW w:w="3326" w:type="dxa"/>
          </w:tcPr>
          <w:p w14:paraId="2710C3C8"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DJELATNOST</w:t>
            </w:r>
          </w:p>
        </w:tc>
        <w:tc>
          <w:tcPr>
            <w:tcW w:w="1932" w:type="dxa"/>
          </w:tcPr>
          <w:p w14:paraId="49339544"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I. ZONA</w:t>
            </w:r>
          </w:p>
          <w:p w14:paraId="5AF238BA"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EUR/m²</w:t>
            </w:r>
          </w:p>
        </w:tc>
        <w:tc>
          <w:tcPr>
            <w:tcW w:w="1931" w:type="dxa"/>
          </w:tcPr>
          <w:p w14:paraId="19772E69"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II. ZONA</w:t>
            </w:r>
          </w:p>
          <w:p w14:paraId="0C3C28C5"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EUR/m²</w:t>
            </w:r>
          </w:p>
        </w:tc>
        <w:tc>
          <w:tcPr>
            <w:tcW w:w="1765" w:type="dxa"/>
          </w:tcPr>
          <w:p w14:paraId="7AF4D100"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III. ZONA</w:t>
            </w:r>
          </w:p>
          <w:p w14:paraId="1D02D920"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b/>
                <w:sz w:val="24"/>
                <w:szCs w:val="24"/>
              </w:rPr>
            </w:pPr>
            <w:r w:rsidRPr="001A7574">
              <w:rPr>
                <w:rFonts w:ascii="Times New Roman" w:hAnsi="Times New Roman" w:cs="Times New Roman"/>
                <w:b/>
                <w:sz w:val="24"/>
                <w:szCs w:val="24"/>
              </w:rPr>
              <w:t>EUR/m²</w:t>
            </w:r>
          </w:p>
        </w:tc>
      </w:tr>
      <w:tr w:rsidR="001A7574" w:rsidRPr="001A7574" w14:paraId="7C878BD5" w14:textId="77777777" w:rsidTr="00E90BCA">
        <w:trPr>
          <w:trHeight w:val="454"/>
        </w:trPr>
        <w:tc>
          <w:tcPr>
            <w:tcW w:w="3326" w:type="dxa"/>
            <w:vAlign w:val="center"/>
          </w:tcPr>
          <w:p w14:paraId="525833E0"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ugostiteljstvo</w:t>
            </w:r>
          </w:p>
        </w:tc>
        <w:tc>
          <w:tcPr>
            <w:tcW w:w="1932" w:type="dxa"/>
            <w:vAlign w:val="center"/>
          </w:tcPr>
          <w:p w14:paraId="1CCAF12B"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2,66</w:t>
            </w:r>
          </w:p>
        </w:tc>
        <w:tc>
          <w:tcPr>
            <w:tcW w:w="1931" w:type="dxa"/>
            <w:vAlign w:val="center"/>
          </w:tcPr>
          <w:p w14:paraId="3092BB77"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1,99</w:t>
            </w:r>
          </w:p>
        </w:tc>
        <w:tc>
          <w:tcPr>
            <w:tcW w:w="1765" w:type="dxa"/>
            <w:vAlign w:val="center"/>
          </w:tcPr>
          <w:p w14:paraId="082E8A98"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1,33</w:t>
            </w:r>
          </w:p>
        </w:tc>
      </w:tr>
      <w:tr w:rsidR="001A7574" w:rsidRPr="001A7574" w14:paraId="40A8A9F0" w14:textId="77777777" w:rsidTr="00E90BCA">
        <w:trPr>
          <w:trHeight w:val="454"/>
        </w:trPr>
        <w:tc>
          <w:tcPr>
            <w:tcW w:w="3326" w:type="dxa"/>
            <w:vAlign w:val="center"/>
          </w:tcPr>
          <w:p w14:paraId="770C676E"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trgovina prehrambenim artiklima</w:t>
            </w:r>
          </w:p>
        </w:tc>
        <w:tc>
          <w:tcPr>
            <w:tcW w:w="1932" w:type="dxa"/>
            <w:vAlign w:val="center"/>
          </w:tcPr>
          <w:p w14:paraId="31E8ED4F"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1,33</w:t>
            </w:r>
          </w:p>
        </w:tc>
        <w:tc>
          <w:tcPr>
            <w:tcW w:w="1931" w:type="dxa"/>
            <w:vAlign w:val="center"/>
          </w:tcPr>
          <w:p w14:paraId="4FE4BD66"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1,00</w:t>
            </w:r>
          </w:p>
        </w:tc>
        <w:tc>
          <w:tcPr>
            <w:tcW w:w="1765" w:type="dxa"/>
            <w:vAlign w:val="center"/>
          </w:tcPr>
          <w:p w14:paraId="1542D9C2"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0,66</w:t>
            </w:r>
          </w:p>
        </w:tc>
      </w:tr>
      <w:tr w:rsidR="001A7574" w:rsidRPr="001A7574" w14:paraId="60FADE2F" w14:textId="77777777" w:rsidTr="00E90BCA">
        <w:trPr>
          <w:trHeight w:val="454"/>
        </w:trPr>
        <w:tc>
          <w:tcPr>
            <w:tcW w:w="3326" w:type="dxa"/>
            <w:vAlign w:val="center"/>
          </w:tcPr>
          <w:p w14:paraId="218C3A73"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trgovina neprehrambenim artiklima</w:t>
            </w:r>
          </w:p>
        </w:tc>
        <w:tc>
          <w:tcPr>
            <w:tcW w:w="1932" w:type="dxa"/>
            <w:vAlign w:val="center"/>
          </w:tcPr>
          <w:p w14:paraId="1BAB1496"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1,99</w:t>
            </w:r>
          </w:p>
        </w:tc>
        <w:tc>
          <w:tcPr>
            <w:tcW w:w="1931" w:type="dxa"/>
            <w:vAlign w:val="center"/>
          </w:tcPr>
          <w:p w14:paraId="0D418AEC"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1,33</w:t>
            </w:r>
          </w:p>
        </w:tc>
        <w:tc>
          <w:tcPr>
            <w:tcW w:w="1765" w:type="dxa"/>
            <w:vAlign w:val="center"/>
          </w:tcPr>
          <w:p w14:paraId="267B3DB4"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0,93</w:t>
            </w:r>
          </w:p>
        </w:tc>
      </w:tr>
      <w:tr w:rsidR="001A7574" w:rsidRPr="001A7574" w14:paraId="79DDFE24" w14:textId="77777777" w:rsidTr="00E90BCA">
        <w:trPr>
          <w:trHeight w:val="454"/>
        </w:trPr>
        <w:tc>
          <w:tcPr>
            <w:tcW w:w="3326" w:type="dxa"/>
            <w:vAlign w:val="center"/>
          </w:tcPr>
          <w:p w14:paraId="132A88F8"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proizvodna djelatnost</w:t>
            </w:r>
          </w:p>
        </w:tc>
        <w:tc>
          <w:tcPr>
            <w:tcW w:w="1932" w:type="dxa"/>
            <w:vAlign w:val="center"/>
          </w:tcPr>
          <w:p w14:paraId="61D5480A"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1,33</w:t>
            </w:r>
          </w:p>
        </w:tc>
        <w:tc>
          <w:tcPr>
            <w:tcW w:w="1931" w:type="dxa"/>
            <w:vAlign w:val="center"/>
          </w:tcPr>
          <w:p w14:paraId="4E399F71"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0,66</w:t>
            </w:r>
          </w:p>
        </w:tc>
        <w:tc>
          <w:tcPr>
            <w:tcW w:w="1765" w:type="dxa"/>
            <w:vAlign w:val="center"/>
          </w:tcPr>
          <w:p w14:paraId="13A69CE7"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0,27</w:t>
            </w:r>
          </w:p>
        </w:tc>
      </w:tr>
      <w:tr w:rsidR="001A7574" w:rsidRPr="001A7574" w14:paraId="699A5492" w14:textId="77777777" w:rsidTr="00E90BCA">
        <w:trPr>
          <w:trHeight w:val="454"/>
        </w:trPr>
        <w:tc>
          <w:tcPr>
            <w:tcW w:w="3326" w:type="dxa"/>
            <w:vAlign w:val="center"/>
          </w:tcPr>
          <w:p w14:paraId="546B9C12"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uslužna djelatnost, osim trgovine i ugostiteljstva</w:t>
            </w:r>
          </w:p>
        </w:tc>
        <w:tc>
          <w:tcPr>
            <w:tcW w:w="1932" w:type="dxa"/>
            <w:vAlign w:val="center"/>
          </w:tcPr>
          <w:p w14:paraId="3F4F3515"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1,59</w:t>
            </w:r>
          </w:p>
        </w:tc>
        <w:tc>
          <w:tcPr>
            <w:tcW w:w="1931" w:type="dxa"/>
            <w:vAlign w:val="center"/>
          </w:tcPr>
          <w:p w14:paraId="5CB43899"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1,20</w:t>
            </w:r>
          </w:p>
        </w:tc>
        <w:tc>
          <w:tcPr>
            <w:tcW w:w="1765" w:type="dxa"/>
            <w:vAlign w:val="center"/>
          </w:tcPr>
          <w:p w14:paraId="08EC3AD9"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0,80</w:t>
            </w:r>
          </w:p>
        </w:tc>
      </w:tr>
      <w:tr w:rsidR="001A7574" w:rsidRPr="001A7574" w14:paraId="3F309253" w14:textId="77777777" w:rsidTr="00E90BCA">
        <w:trPr>
          <w:trHeight w:val="454"/>
        </w:trPr>
        <w:tc>
          <w:tcPr>
            <w:tcW w:w="3326" w:type="dxa"/>
            <w:vAlign w:val="center"/>
          </w:tcPr>
          <w:p w14:paraId="60AB58A7"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bankarske usluge</w:t>
            </w:r>
          </w:p>
        </w:tc>
        <w:tc>
          <w:tcPr>
            <w:tcW w:w="1932" w:type="dxa"/>
            <w:vAlign w:val="center"/>
          </w:tcPr>
          <w:p w14:paraId="2874E2EC"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6,64</w:t>
            </w:r>
          </w:p>
        </w:tc>
        <w:tc>
          <w:tcPr>
            <w:tcW w:w="1931" w:type="dxa"/>
            <w:vAlign w:val="center"/>
          </w:tcPr>
          <w:p w14:paraId="273252ED"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5,31</w:t>
            </w:r>
          </w:p>
        </w:tc>
        <w:tc>
          <w:tcPr>
            <w:tcW w:w="1765" w:type="dxa"/>
            <w:vAlign w:val="center"/>
          </w:tcPr>
          <w:p w14:paraId="50A403BF"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3,98</w:t>
            </w:r>
          </w:p>
        </w:tc>
      </w:tr>
      <w:tr w:rsidR="001A7574" w:rsidRPr="001A7574" w14:paraId="33D76428" w14:textId="77777777" w:rsidTr="00E90BCA">
        <w:trPr>
          <w:trHeight w:val="454"/>
        </w:trPr>
        <w:tc>
          <w:tcPr>
            <w:tcW w:w="3326" w:type="dxa"/>
            <w:vAlign w:val="center"/>
          </w:tcPr>
          <w:p w14:paraId="456A4F1F"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uredski prostor</w:t>
            </w:r>
          </w:p>
        </w:tc>
        <w:tc>
          <w:tcPr>
            <w:tcW w:w="1932" w:type="dxa"/>
            <w:vAlign w:val="center"/>
          </w:tcPr>
          <w:p w14:paraId="1A6A315B"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1,06</w:t>
            </w:r>
          </w:p>
        </w:tc>
        <w:tc>
          <w:tcPr>
            <w:tcW w:w="1931" w:type="dxa"/>
            <w:vAlign w:val="center"/>
          </w:tcPr>
          <w:p w14:paraId="76F42268"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0,80</w:t>
            </w:r>
          </w:p>
        </w:tc>
        <w:tc>
          <w:tcPr>
            <w:tcW w:w="1765" w:type="dxa"/>
            <w:vAlign w:val="center"/>
          </w:tcPr>
          <w:p w14:paraId="0ED8F262"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0,53</w:t>
            </w:r>
          </w:p>
        </w:tc>
      </w:tr>
      <w:tr w:rsidR="001A7574" w:rsidRPr="001A7574" w14:paraId="0AE97FC8" w14:textId="77777777" w:rsidTr="00E90BCA">
        <w:trPr>
          <w:trHeight w:val="454"/>
        </w:trPr>
        <w:tc>
          <w:tcPr>
            <w:tcW w:w="3326" w:type="dxa"/>
            <w:vAlign w:val="center"/>
          </w:tcPr>
          <w:p w14:paraId="692A221A" w14:textId="3092BA27" w:rsidR="00CB1453" w:rsidRPr="001A7574" w:rsidRDefault="009A26E9"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 xml:space="preserve">garaža, </w:t>
            </w:r>
            <w:r w:rsidR="00CB1453" w:rsidRPr="001A7574">
              <w:rPr>
                <w:rFonts w:ascii="Times New Roman" w:hAnsi="Times New Roman" w:cs="Times New Roman"/>
                <w:sz w:val="24"/>
                <w:szCs w:val="24"/>
              </w:rPr>
              <w:t>garažn</w:t>
            </w:r>
            <w:r w:rsidRPr="001A7574">
              <w:rPr>
                <w:rFonts w:ascii="Times New Roman" w:hAnsi="Times New Roman" w:cs="Times New Roman"/>
                <w:sz w:val="24"/>
                <w:szCs w:val="24"/>
              </w:rPr>
              <w:t>o mjesto</w:t>
            </w:r>
            <w:r w:rsidR="00CB1453" w:rsidRPr="001A7574">
              <w:rPr>
                <w:rFonts w:ascii="Times New Roman" w:hAnsi="Times New Roman" w:cs="Times New Roman"/>
                <w:sz w:val="24"/>
                <w:szCs w:val="24"/>
              </w:rPr>
              <w:t xml:space="preserve"> i skladišni prostor</w:t>
            </w:r>
          </w:p>
        </w:tc>
        <w:tc>
          <w:tcPr>
            <w:tcW w:w="1932" w:type="dxa"/>
            <w:vAlign w:val="center"/>
          </w:tcPr>
          <w:p w14:paraId="106B3BE8"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0,93</w:t>
            </w:r>
          </w:p>
        </w:tc>
        <w:tc>
          <w:tcPr>
            <w:tcW w:w="1931" w:type="dxa"/>
            <w:vAlign w:val="center"/>
          </w:tcPr>
          <w:p w14:paraId="7CE5DB70"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0,66</w:t>
            </w:r>
          </w:p>
        </w:tc>
        <w:tc>
          <w:tcPr>
            <w:tcW w:w="1765" w:type="dxa"/>
            <w:vAlign w:val="center"/>
          </w:tcPr>
          <w:p w14:paraId="192065AE"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0,27</w:t>
            </w:r>
          </w:p>
        </w:tc>
      </w:tr>
      <w:tr w:rsidR="001A7574" w:rsidRPr="001A7574" w14:paraId="00293CD8" w14:textId="77777777" w:rsidTr="00E90BCA">
        <w:trPr>
          <w:trHeight w:val="454"/>
        </w:trPr>
        <w:tc>
          <w:tcPr>
            <w:tcW w:w="3326" w:type="dxa"/>
            <w:vAlign w:val="center"/>
          </w:tcPr>
          <w:p w14:paraId="3AD7DEA5" w14:textId="66F8441E"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 xml:space="preserve">prostor za rad udruga </w:t>
            </w:r>
          </w:p>
        </w:tc>
        <w:tc>
          <w:tcPr>
            <w:tcW w:w="1932" w:type="dxa"/>
            <w:vAlign w:val="center"/>
          </w:tcPr>
          <w:p w14:paraId="06852242"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c>
          <w:tcPr>
            <w:tcW w:w="1931" w:type="dxa"/>
            <w:vAlign w:val="center"/>
          </w:tcPr>
          <w:p w14:paraId="3C7FE7F0"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c>
          <w:tcPr>
            <w:tcW w:w="1765" w:type="dxa"/>
            <w:vAlign w:val="center"/>
          </w:tcPr>
          <w:p w14:paraId="11F1B13D"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r>
      <w:tr w:rsidR="001A7574" w:rsidRPr="001A7574" w14:paraId="11FD49A5" w14:textId="77777777" w:rsidTr="00E90BCA">
        <w:trPr>
          <w:trHeight w:val="454"/>
        </w:trPr>
        <w:tc>
          <w:tcPr>
            <w:tcW w:w="3326" w:type="dxa"/>
            <w:vAlign w:val="center"/>
          </w:tcPr>
          <w:p w14:paraId="490FC91D"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prostor za rad političkih stranaka</w:t>
            </w:r>
          </w:p>
        </w:tc>
        <w:tc>
          <w:tcPr>
            <w:tcW w:w="1932" w:type="dxa"/>
            <w:vAlign w:val="center"/>
          </w:tcPr>
          <w:p w14:paraId="7DA34289"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0,93</w:t>
            </w:r>
          </w:p>
        </w:tc>
        <w:tc>
          <w:tcPr>
            <w:tcW w:w="1931" w:type="dxa"/>
            <w:vAlign w:val="center"/>
          </w:tcPr>
          <w:p w14:paraId="7B3C8AA9"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0,66</w:t>
            </w:r>
          </w:p>
        </w:tc>
        <w:tc>
          <w:tcPr>
            <w:tcW w:w="1765" w:type="dxa"/>
            <w:vAlign w:val="center"/>
          </w:tcPr>
          <w:p w14:paraId="5CA07033"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0,27</w:t>
            </w:r>
          </w:p>
        </w:tc>
      </w:tr>
      <w:tr w:rsidR="001A7574" w:rsidRPr="001A7574" w14:paraId="46180BF9" w14:textId="77777777" w:rsidTr="00E90BCA">
        <w:trPr>
          <w:trHeight w:val="454"/>
        </w:trPr>
        <w:tc>
          <w:tcPr>
            <w:tcW w:w="3326" w:type="dxa"/>
            <w:vAlign w:val="center"/>
          </w:tcPr>
          <w:p w14:paraId="3CFEEEBF"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financijsko posredovanje</w:t>
            </w:r>
          </w:p>
        </w:tc>
        <w:tc>
          <w:tcPr>
            <w:tcW w:w="1932" w:type="dxa"/>
            <w:vAlign w:val="center"/>
          </w:tcPr>
          <w:p w14:paraId="1B19EAE2"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3,32</w:t>
            </w:r>
          </w:p>
        </w:tc>
        <w:tc>
          <w:tcPr>
            <w:tcW w:w="1931" w:type="dxa"/>
            <w:vAlign w:val="center"/>
          </w:tcPr>
          <w:p w14:paraId="4C549D3E"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1,99</w:t>
            </w:r>
          </w:p>
        </w:tc>
        <w:tc>
          <w:tcPr>
            <w:tcW w:w="1765" w:type="dxa"/>
            <w:vAlign w:val="center"/>
          </w:tcPr>
          <w:p w14:paraId="652135C1"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1,33</w:t>
            </w:r>
          </w:p>
        </w:tc>
      </w:tr>
      <w:tr w:rsidR="001A7574" w:rsidRPr="001A7574" w14:paraId="0753F781" w14:textId="77777777" w:rsidTr="00E90BCA">
        <w:trPr>
          <w:trHeight w:val="454"/>
        </w:trPr>
        <w:tc>
          <w:tcPr>
            <w:tcW w:w="3326" w:type="dxa"/>
            <w:vAlign w:val="center"/>
          </w:tcPr>
          <w:p w14:paraId="239027A6" w14:textId="77777777" w:rsidR="00CB1453" w:rsidRPr="001A7574" w:rsidRDefault="00CB1453" w:rsidP="00E90BCA">
            <w:pPr>
              <w:autoSpaceDE w:val="0"/>
              <w:autoSpaceDN w:val="0"/>
              <w:adjustRightInd w:val="0"/>
              <w:spacing w:after="0" w:line="240" w:lineRule="auto"/>
              <w:rPr>
                <w:rFonts w:ascii="Times New Roman" w:hAnsi="Times New Roman" w:cs="Times New Roman"/>
                <w:sz w:val="24"/>
                <w:szCs w:val="24"/>
              </w:rPr>
            </w:pPr>
            <w:r w:rsidRPr="001A7574">
              <w:rPr>
                <w:rFonts w:ascii="Times New Roman" w:hAnsi="Times New Roman" w:cs="Times New Roman"/>
                <w:sz w:val="24"/>
                <w:szCs w:val="24"/>
              </w:rPr>
              <w:t>sportske i rekreacijske djelatnosti</w:t>
            </w:r>
          </w:p>
        </w:tc>
        <w:tc>
          <w:tcPr>
            <w:tcW w:w="1932" w:type="dxa"/>
            <w:vAlign w:val="center"/>
          </w:tcPr>
          <w:p w14:paraId="6C4DDD20"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c>
          <w:tcPr>
            <w:tcW w:w="1931" w:type="dxa"/>
            <w:vAlign w:val="center"/>
          </w:tcPr>
          <w:p w14:paraId="0228FBF5"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c>
          <w:tcPr>
            <w:tcW w:w="1765" w:type="dxa"/>
            <w:vAlign w:val="center"/>
          </w:tcPr>
          <w:p w14:paraId="795685B2" w14:textId="77777777" w:rsidR="00CB1453" w:rsidRPr="001A7574" w:rsidRDefault="00CB1453" w:rsidP="00E90BCA">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0,13</w:t>
            </w:r>
          </w:p>
        </w:tc>
      </w:tr>
      <w:tr w:rsidR="001A7574" w:rsidRPr="001A7574" w14:paraId="53816606" w14:textId="77777777" w:rsidTr="00E90BCA">
        <w:trPr>
          <w:trHeight w:val="454"/>
        </w:trPr>
        <w:tc>
          <w:tcPr>
            <w:tcW w:w="8954" w:type="dxa"/>
            <w:gridSpan w:val="4"/>
            <w:vAlign w:val="center"/>
          </w:tcPr>
          <w:p w14:paraId="3DE9F5A4" w14:textId="1A8A71EE" w:rsidR="00CB1453" w:rsidRPr="001A7574" w:rsidRDefault="00CB1453" w:rsidP="001A7574">
            <w:pPr>
              <w:autoSpaceDE w:val="0"/>
              <w:autoSpaceDN w:val="0"/>
              <w:adjustRightInd w:val="0"/>
              <w:spacing w:after="0" w:line="240" w:lineRule="auto"/>
              <w:jc w:val="both"/>
              <w:rPr>
                <w:rFonts w:ascii="Times New Roman" w:hAnsi="Times New Roman" w:cs="Times New Roman"/>
                <w:sz w:val="24"/>
                <w:szCs w:val="24"/>
                <w:lang w:val="it-IT"/>
              </w:rPr>
            </w:pPr>
            <w:r w:rsidRPr="001A7574">
              <w:rPr>
                <w:rFonts w:ascii="Times New Roman" w:hAnsi="Times New Roman" w:cs="Times New Roman"/>
                <w:sz w:val="24"/>
                <w:szCs w:val="24"/>
              </w:rPr>
              <w:t xml:space="preserve">Napomena: za sve poslovne prostore koji se nalaze u podrumskom </w:t>
            </w:r>
            <w:r w:rsidR="001A7574">
              <w:rPr>
                <w:rFonts w:ascii="Times New Roman" w:hAnsi="Times New Roman" w:cs="Times New Roman"/>
                <w:sz w:val="24"/>
                <w:szCs w:val="24"/>
              </w:rPr>
              <w:t>dijelu objekta i s njime povezanim prostorom u istom objektu,</w:t>
            </w:r>
            <w:r w:rsidRPr="001A7574">
              <w:rPr>
                <w:rFonts w:ascii="Times New Roman" w:hAnsi="Times New Roman" w:cs="Times New Roman"/>
                <w:sz w:val="24"/>
                <w:szCs w:val="24"/>
              </w:rPr>
              <w:t xml:space="preserve"> obračun zakupnine vrši se u visini 50% utvrđenih vrijednosti.</w:t>
            </w:r>
          </w:p>
        </w:tc>
      </w:tr>
    </w:tbl>
    <w:p w14:paraId="4C03EC05" w14:textId="77777777" w:rsidR="001A7574" w:rsidRDefault="001A7574" w:rsidP="00CB1453">
      <w:pPr>
        <w:autoSpaceDE w:val="0"/>
        <w:autoSpaceDN w:val="0"/>
        <w:adjustRightInd w:val="0"/>
        <w:spacing w:after="0" w:line="240" w:lineRule="auto"/>
        <w:jc w:val="both"/>
        <w:rPr>
          <w:rFonts w:ascii="Times New Roman" w:hAnsi="Times New Roman" w:cs="Times New Roman"/>
          <w:sz w:val="24"/>
          <w:szCs w:val="24"/>
          <w:lang w:val="it-IT"/>
        </w:rPr>
      </w:pPr>
    </w:p>
    <w:p w14:paraId="2637B18C" w14:textId="166C18E6" w:rsidR="00CB1453" w:rsidRPr="001A7574" w:rsidRDefault="00CB1453" w:rsidP="00CB1453">
      <w:pPr>
        <w:autoSpaceDE w:val="0"/>
        <w:autoSpaceDN w:val="0"/>
        <w:adjustRightInd w:val="0"/>
        <w:spacing w:after="0" w:line="240" w:lineRule="auto"/>
        <w:jc w:val="both"/>
        <w:rPr>
          <w:rFonts w:ascii="Times New Roman" w:hAnsi="Times New Roman" w:cs="Times New Roman"/>
          <w:sz w:val="24"/>
          <w:szCs w:val="24"/>
        </w:rPr>
      </w:pPr>
      <w:proofErr w:type="spellStart"/>
      <w:r w:rsidRPr="001A7574">
        <w:rPr>
          <w:rFonts w:ascii="Times New Roman" w:hAnsi="Times New Roman" w:cs="Times New Roman"/>
          <w:sz w:val="24"/>
          <w:szCs w:val="24"/>
          <w:lang w:val="it-IT"/>
        </w:rPr>
        <w:t>Navedeni</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najniži</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iznosi</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zakupnine</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ujedno</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predstavljaju</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početne</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iznose</w:t>
      </w:r>
      <w:proofErr w:type="spellEnd"/>
      <w:r w:rsidRPr="001A7574">
        <w:rPr>
          <w:rFonts w:ascii="Times New Roman" w:hAnsi="Times New Roman" w:cs="Times New Roman"/>
          <w:sz w:val="24"/>
          <w:szCs w:val="24"/>
          <w:lang w:val="it-IT"/>
        </w:rPr>
        <w:t xml:space="preserve"> </w:t>
      </w:r>
      <w:proofErr w:type="spellStart"/>
      <w:r w:rsidRPr="001A7574">
        <w:rPr>
          <w:rFonts w:ascii="Times New Roman" w:hAnsi="Times New Roman" w:cs="Times New Roman"/>
          <w:sz w:val="24"/>
          <w:szCs w:val="24"/>
          <w:lang w:val="it-IT"/>
        </w:rPr>
        <w:t>zakupnine</w:t>
      </w:r>
      <w:proofErr w:type="spellEnd"/>
      <w:r w:rsidRPr="001A7574">
        <w:rPr>
          <w:rFonts w:ascii="Times New Roman" w:hAnsi="Times New Roman" w:cs="Times New Roman"/>
          <w:sz w:val="24"/>
          <w:szCs w:val="24"/>
          <w:lang w:val="it-IT"/>
        </w:rPr>
        <w:t>.</w:t>
      </w:r>
    </w:p>
    <w:p w14:paraId="41A31290" w14:textId="77777777" w:rsidR="00CB1453" w:rsidRPr="001A7574" w:rsidRDefault="00CB1453" w:rsidP="00CB1453">
      <w:pPr>
        <w:spacing w:after="0" w:line="240" w:lineRule="auto"/>
        <w:jc w:val="both"/>
      </w:pPr>
    </w:p>
    <w:p w14:paraId="15F2353E" w14:textId="77777777" w:rsidR="00FE3617" w:rsidRPr="001A7574" w:rsidRDefault="00FE3617" w:rsidP="00FE3617">
      <w:pPr>
        <w:spacing w:after="0" w:line="240" w:lineRule="auto"/>
        <w:jc w:val="center"/>
        <w:rPr>
          <w:rFonts w:ascii="Times New Roman" w:hAnsi="Times New Roman" w:cs="Times New Roman"/>
          <w:sz w:val="24"/>
          <w:szCs w:val="24"/>
        </w:rPr>
      </w:pPr>
    </w:p>
    <w:p w14:paraId="34311F0D" w14:textId="4863BE65" w:rsidR="00F6180A" w:rsidRPr="001A7574" w:rsidRDefault="00FE3617" w:rsidP="00FE3617">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465EBD" w:rsidRPr="001A7574">
        <w:rPr>
          <w:rFonts w:ascii="Times New Roman" w:hAnsi="Times New Roman" w:cs="Times New Roman"/>
          <w:sz w:val="24"/>
          <w:szCs w:val="24"/>
        </w:rPr>
        <w:t>3</w:t>
      </w:r>
      <w:r w:rsidR="00A348B5" w:rsidRPr="001A7574">
        <w:rPr>
          <w:rFonts w:ascii="Times New Roman" w:hAnsi="Times New Roman" w:cs="Times New Roman"/>
          <w:sz w:val="24"/>
          <w:szCs w:val="24"/>
        </w:rPr>
        <w:t>4</w:t>
      </w:r>
      <w:r w:rsidR="00465EBD" w:rsidRPr="001A7574">
        <w:rPr>
          <w:rFonts w:ascii="Times New Roman" w:hAnsi="Times New Roman" w:cs="Times New Roman"/>
          <w:sz w:val="24"/>
          <w:szCs w:val="24"/>
        </w:rPr>
        <w:t>.</w:t>
      </w:r>
    </w:p>
    <w:p w14:paraId="10E8C98A" w14:textId="77777777" w:rsidR="00F6180A" w:rsidRPr="001A7574" w:rsidRDefault="00F6180A" w:rsidP="00E251F8">
      <w:pPr>
        <w:autoSpaceDE w:val="0"/>
        <w:autoSpaceDN w:val="0"/>
        <w:adjustRightInd w:val="0"/>
        <w:spacing w:after="0" w:line="240" w:lineRule="auto"/>
        <w:jc w:val="both"/>
        <w:rPr>
          <w:rFonts w:ascii="Times New Roman" w:hAnsi="Times New Roman" w:cs="Times New Roman"/>
          <w:sz w:val="24"/>
          <w:szCs w:val="24"/>
        </w:rPr>
      </w:pPr>
    </w:p>
    <w:p w14:paraId="090ACF65" w14:textId="5519664C" w:rsidR="00FE3617" w:rsidRPr="001A7574" w:rsidRDefault="00FE3617" w:rsidP="00FE3617">
      <w:pPr>
        <w:autoSpaceDE w:val="0"/>
        <w:autoSpaceDN w:val="0"/>
        <w:adjustRightInd w:val="0"/>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Ako za vrijeme trajanja zakupa poslovnoga prostora, za koji je ugovor o zakupu sklopljen temeljem Zakonom propisanih iznim</w:t>
      </w:r>
      <w:r w:rsidR="00A348B5" w:rsidRPr="001A7574">
        <w:rPr>
          <w:rFonts w:ascii="Times New Roman" w:hAnsi="Times New Roman" w:cs="Times New Roman"/>
          <w:sz w:val="24"/>
          <w:szCs w:val="24"/>
        </w:rPr>
        <w:t>a</w:t>
      </w:r>
      <w:r w:rsidRPr="001A7574">
        <w:rPr>
          <w:rFonts w:ascii="Times New Roman" w:hAnsi="Times New Roman" w:cs="Times New Roman"/>
          <w:sz w:val="24"/>
          <w:szCs w:val="24"/>
        </w:rPr>
        <w:t>ka od provedbe javnog natječaja, Općina Križ izmijeni kriterije za određivanje visine zakupnine, visina zakupnine iz ugovora o zakupu uskladit će se sukladno izmijenjenim kriterijima Općine Križ, počevši od prvog dana sljedećeg mjeseca koji slijedi nakon mjeseca u kojem je donesena odluka o izmjeni kriterija i to samo ako je tako određen iznos mjesečne zakupnine veći od iznosa mjesečne zakupnine u postojećem ugovoru, a o čemu će se sklopiti dodatak ugovoru o zakupu.</w:t>
      </w:r>
    </w:p>
    <w:p w14:paraId="2B723018" w14:textId="77777777" w:rsidR="00FE3617" w:rsidRPr="001A7574" w:rsidRDefault="00FE3617" w:rsidP="00FE3617">
      <w:pPr>
        <w:autoSpaceDE w:val="0"/>
        <w:autoSpaceDN w:val="0"/>
        <w:adjustRightInd w:val="0"/>
        <w:spacing w:after="0" w:line="240" w:lineRule="auto"/>
        <w:ind w:firstLine="708"/>
        <w:jc w:val="both"/>
        <w:rPr>
          <w:rFonts w:ascii="Times New Roman" w:hAnsi="Times New Roman" w:cs="Times New Roman"/>
          <w:sz w:val="24"/>
          <w:szCs w:val="24"/>
        </w:rPr>
      </w:pPr>
    </w:p>
    <w:p w14:paraId="34A490F0" w14:textId="64E4C13B" w:rsidR="00FE3617" w:rsidRPr="001A7574" w:rsidRDefault="00FE3617" w:rsidP="00FE3617">
      <w:pPr>
        <w:autoSpaceDE w:val="0"/>
        <w:autoSpaceDN w:val="0"/>
        <w:adjustRightInd w:val="0"/>
        <w:spacing w:after="0" w:line="240" w:lineRule="auto"/>
        <w:ind w:firstLine="360"/>
        <w:jc w:val="both"/>
        <w:rPr>
          <w:rFonts w:ascii="Times New Roman" w:hAnsi="Times New Roman" w:cs="Times New Roman"/>
          <w:sz w:val="24"/>
          <w:szCs w:val="24"/>
        </w:rPr>
      </w:pPr>
      <w:r w:rsidRPr="001A7574">
        <w:rPr>
          <w:rFonts w:ascii="Times New Roman" w:hAnsi="Times New Roman" w:cs="Times New Roman"/>
          <w:sz w:val="24"/>
          <w:szCs w:val="24"/>
        </w:rPr>
        <w:t>Ako zakupnik odbije sklopiti dodatak ugovoru o zakupu iz prethodnog stavka ovoga članka, ugovor o zakupu će se raskinuti, a zakupnik nema pravo na naknadu štete zbog raskida.</w:t>
      </w:r>
    </w:p>
    <w:p w14:paraId="7CBCE070" w14:textId="77777777" w:rsidR="002537A1" w:rsidRPr="001A7574" w:rsidRDefault="002537A1" w:rsidP="00FE3617">
      <w:pPr>
        <w:autoSpaceDE w:val="0"/>
        <w:autoSpaceDN w:val="0"/>
        <w:adjustRightInd w:val="0"/>
        <w:spacing w:after="0" w:line="240" w:lineRule="auto"/>
        <w:ind w:firstLine="360"/>
        <w:jc w:val="both"/>
        <w:rPr>
          <w:rFonts w:ascii="Times New Roman" w:hAnsi="Times New Roman" w:cs="Times New Roman"/>
          <w:sz w:val="24"/>
          <w:szCs w:val="24"/>
        </w:rPr>
      </w:pPr>
    </w:p>
    <w:p w14:paraId="59A327F9" w14:textId="5C91B4DB" w:rsidR="00457605" w:rsidRPr="001A7574" w:rsidRDefault="00457605" w:rsidP="00457605">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35.</w:t>
      </w:r>
    </w:p>
    <w:p w14:paraId="0365505A" w14:textId="77777777" w:rsidR="00457605" w:rsidRPr="001A7574" w:rsidRDefault="00457605" w:rsidP="00457605">
      <w:pPr>
        <w:spacing w:after="0" w:line="240" w:lineRule="auto"/>
        <w:jc w:val="center"/>
        <w:rPr>
          <w:rFonts w:ascii="Times New Roman" w:hAnsi="Times New Roman" w:cs="Times New Roman"/>
          <w:sz w:val="24"/>
          <w:szCs w:val="24"/>
        </w:rPr>
      </w:pPr>
    </w:p>
    <w:p w14:paraId="5137AD54" w14:textId="77777777" w:rsidR="00D55DB3" w:rsidRDefault="00457605" w:rsidP="00457605">
      <w:pPr>
        <w:spacing w:after="0" w:line="240" w:lineRule="auto"/>
        <w:ind w:firstLine="360"/>
        <w:jc w:val="both"/>
        <w:rPr>
          <w:rFonts w:ascii="Times New Roman" w:hAnsi="Times New Roman" w:cs="Times New Roman"/>
          <w:sz w:val="24"/>
          <w:szCs w:val="24"/>
        </w:rPr>
      </w:pPr>
      <w:r w:rsidRPr="001A7574">
        <w:rPr>
          <w:rFonts w:ascii="Times New Roman" w:hAnsi="Times New Roman" w:cs="Times New Roman"/>
          <w:sz w:val="24"/>
          <w:szCs w:val="24"/>
        </w:rPr>
        <w:t xml:space="preserve">U slučajevima Zakonom propisanih slučajeva produljenja ugovora o zakupu, iznos mjesečne zakupnine biti će određen prema kriterijima Općine s obzirom na djelatnost koju zakupnik u prostoru obavlja, osim ako je tako određen iznos zakupnine niži od iznosa mjesečne zakupnine koju zakupnik plaća na temelju važećeg odnosno prijašnjeg ugovora, u kojim </w:t>
      </w:r>
    </w:p>
    <w:p w14:paraId="2D0EB23B" w14:textId="77777777" w:rsidR="00D55DB3" w:rsidRDefault="00D55DB3" w:rsidP="00457605">
      <w:pPr>
        <w:spacing w:after="0" w:line="240" w:lineRule="auto"/>
        <w:ind w:firstLine="360"/>
        <w:jc w:val="both"/>
        <w:rPr>
          <w:rFonts w:ascii="Times New Roman" w:hAnsi="Times New Roman" w:cs="Times New Roman"/>
          <w:sz w:val="24"/>
          <w:szCs w:val="24"/>
        </w:rPr>
      </w:pPr>
    </w:p>
    <w:p w14:paraId="0E70DAD4" w14:textId="77777777" w:rsidR="00D55DB3" w:rsidRDefault="00D55DB3" w:rsidP="00457605">
      <w:pPr>
        <w:spacing w:after="0" w:line="240" w:lineRule="auto"/>
        <w:ind w:firstLine="360"/>
        <w:jc w:val="both"/>
        <w:rPr>
          <w:rFonts w:ascii="Times New Roman" w:hAnsi="Times New Roman" w:cs="Times New Roman"/>
          <w:sz w:val="24"/>
          <w:szCs w:val="24"/>
        </w:rPr>
      </w:pPr>
    </w:p>
    <w:p w14:paraId="2A54FEB8" w14:textId="77777777" w:rsidR="00D55DB3" w:rsidRDefault="00D55DB3" w:rsidP="00D55DB3">
      <w:pPr>
        <w:spacing w:after="0" w:line="240" w:lineRule="auto"/>
        <w:jc w:val="both"/>
        <w:rPr>
          <w:rFonts w:ascii="Times New Roman" w:hAnsi="Times New Roman" w:cs="Times New Roman"/>
          <w:sz w:val="24"/>
          <w:szCs w:val="24"/>
        </w:rPr>
      </w:pPr>
    </w:p>
    <w:p w14:paraId="667AE925" w14:textId="0C68C4DD" w:rsidR="00457605" w:rsidRPr="001A7574" w:rsidRDefault="00457605" w:rsidP="00D55DB3">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slučajevima  će se iznos mjesečne zakupnine odrediti kao u postojećem ili u prijašnjem ugovoru o zakupu odnosno u visini zatečene naknade koju korisnik plaća.</w:t>
      </w:r>
    </w:p>
    <w:p w14:paraId="144F2449" w14:textId="77777777" w:rsidR="00457605" w:rsidRPr="001A7574" w:rsidRDefault="00457605" w:rsidP="00457605">
      <w:pPr>
        <w:autoSpaceDE w:val="0"/>
        <w:autoSpaceDN w:val="0"/>
        <w:adjustRightInd w:val="0"/>
        <w:spacing w:after="0" w:line="240" w:lineRule="auto"/>
        <w:jc w:val="both"/>
        <w:rPr>
          <w:rFonts w:ascii="Times New Roman" w:hAnsi="Times New Roman" w:cs="Times New Roman"/>
          <w:sz w:val="24"/>
          <w:szCs w:val="24"/>
        </w:rPr>
      </w:pPr>
    </w:p>
    <w:p w14:paraId="7F974F87" w14:textId="77777777" w:rsidR="00457605" w:rsidRPr="001A7574" w:rsidRDefault="00457605" w:rsidP="00457605">
      <w:pPr>
        <w:spacing w:after="0" w:line="240" w:lineRule="auto"/>
        <w:jc w:val="center"/>
        <w:rPr>
          <w:rFonts w:ascii="Times New Roman" w:hAnsi="Times New Roman" w:cs="Times New Roman"/>
          <w:sz w:val="24"/>
          <w:szCs w:val="24"/>
        </w:rPr>
      </w:pPr>
    </w:p>
    <w:p w14:paraId="674AFE98" w14:textId="352FBEFC" w:rsidR="002A40C3" w:rsidRPr="001A7574" w:rsidRDefault="002A40C3" w:rsidP="002A40C3">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36.</w:t>
      </w:r>
    </w:p>
    <w:p w14:paraId="69DA7923" w14:textId="77777777" w:rsidR="00457605" w:rsidRPr="001A7574" w:rsidRDefault="00457605" w:rsidP="002A40C3">
      <w:pPr>
        <w:autoSpaceDE w:val="0"/>
        <w:autoSpaceDN w:val="0"/>
        <w:adjustRightInd w:val="0"/>
        <w:spacing w:after="0" w:line="240" w:lineRule="auto"/>
        <w:jc w:val="both"/>
        <w:rPr>
          <w:rFonts w:ascii="Times New Roman" w:hAnsi="Times New Roman" w:cs="Times New Roman"/>
          <w:sz w:val="24"/>
          <w:szCs w:val="24"/>
        </w:rPr>
      </w:pPr>
    </w:p>
    <w:p w14:paraId="3607CC83" w14:textId="2A3BCCE2" w:rsidR="00901AD1" w:rsidRPr="001A7574" w:rsidRDefault="00457605" w:rsidP="00FE3617">
      <w:pPr>
        <w:autoSpaceDE w:val="0"/>
        <w:autoSpaceDN w:val="0"/>
        <w:adjustRightInd w:val="0"/>
        <w:spacing w:after="0" w:line="240" w:lineRule="auto"/>
        <w:ind w:firstLine="360"/>
        <w:jc w:val="both"/>
        <w:rPr>
          <w:rFonts w:ascii="Times New Roman" w:hAnsi="Times New Roman" w:cs="Times New Roman"/>
          <w:sz w:val="24"/>
          <w:szCs w:val="24"/>
        </w:rPr>
      </w:pPr>
      <w:r w:rsidRPr="001A7574">
        <w:rPr>
          <w:rFonts w:ascii="Times New Roman" w:hAnsi="Times New Roman" w:cs="Times New Roman"/>
          <w:sz w:val="24"/>
          <w:szCs w:val="24"/>
        </w:rPr>
        <w:t>N</w:t>
      </w:r>
      <w:r w:rsidR="00901AD1" w:rsidRPr="001A7574">
        <w:rPr>
          <w:rFonts w:ascii="Times New Roman" w:hAnsi="Times New Roman" w:cs="Times New Roman"/>
          <w:sz w:val="24"/>
          <w:szCs w:val="24"/>
        </w:rPr>
        <w:t xml:space="preserve">eposrednom posjedniku </w:t>
      </w:r>
      <w:r w:rsidRPr="001A7574">
        <w:rPr>
          <w:rFonts w:ascii="Times New Roman" w:hAnsi="Times New Roman" w:cs="Times New Roman"/>
          <w:sz w:val="24"/>
          <w:szCs w:val="24"/>
        </w:rPr>
        <w:t>ponudit će se s</w:t>
      </w:r>
      <w:r w:rsidR="00901AD1" w:rsidRPr="001A7574">
        <w:rPr>
          <w:rFonts w:ascii="Times New Roman" w:hAnsi="Times New Roman" w:cs="Times New Roman"/>
          <w:sz w:val="24"/>
          <w:szCs w:val="24"/>
        </w:rPr>
        <w:t>klapanje</w:t>
      </w:r>
      <w:r w:rsidRPr="001A7574">
        <w:rPr>
          <w:rFonts w:ascii="Times New Roman" w:hAnsi="Times New Roman" w:cs="Times New Roman"/>
          <w:sz w:val="24"/>
          <w:szCs w:val="24"/>
        </w:rPr>
        <w:t xml:space="preserve"> ugovora o zakupu s iznosom mjesečne zakupnine određenim prema kriterijima Općine s obzirom na djelatnost koju neposredni posjednik u prostoru obavlja, osim ako je tako određen iznos zakupnine niži od iznosa mjesečne zakupnine koju je neposredni posjednik plaćao na temelju prijašnjeg ugovora o zakupu ili druge pravne osnove, u kojem će se slučaju iznos mjesečne zakupnine odrediti prema navedenoj pravnoj osnovi</w:t>
      </w:r>
    </w:p>
    <w:p w14:paraId="24101D6D" w14:textId="77777777" w:rsidR="00465EBD" w:rsidRPr="001A7574" w:rsidRDefault="00465EBD" w:rsidP="00FE3617">
      <w:pPr>
        <w:autoSpaceDE w:val="0"/>
        <w:autoSpaceDN w:val="0"/>
        <w:adjustRightInd w:val="0"/>
        <w:spacing w:after="0" w:line="240" w:lineRule="auto"/>
        <w:ind w:firstLine="360"/>
        <w:jc w:val="both"/>
        <w:rPr>
          <w:rFonts w:ascii="Times New Roman" w:hAnsi="Times New Roman" w:cs="Times New Roman"/>
          <w:sz w:val="24"/>
          <w:szCs w:val="24"/>
        </w:rPr>
      </w:pPr>
    </w:p>
    <w:p w14:paraId="5F8DE4E8" w14:textId="43162412" w:rsidR="002537A1" w:rsidRPr="001A7574" w:rsidRDefault="002537A1" w:rsidP="002537A1">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BD3058" w:rsidRPr="001A7574">
        <w:rPr>
          <w:rFonts w:ascii="Times New Roman" w:hAnsi="Times New Roman" w:cs="Times New Roman"/>
          <w:sz w:val="24"/>
          <w:szCs w:val="24"/>
        </w:rPr>
        <w:t>3</w:t>
      </w:r>
      <w:r w:rsidR="002A40C3" w:rsidRPr="001A7574">
        <w:rPr>
          <w:rFonts w:ascii="Times New Roman" w:hAnsi="Times New Roman" w:cs="Times New Roman"/>
          <w:sz w:val="24"/>
          <w:szCs w:val="24"/>
        </w:rPr>
        <w:t>7</w:t>
      </w:r>
      <w:r w:rsidR="00BD3058" w:rsidRPr="001A7574">
        <w:rPr>
          <w:rFonts w:ascii="Times New Roman" w:hAnsi="Times New Roman" w:cs="Times New Roman"/>
          <w:sz w:val="24"/>
          <w:szCs w:val="24"/>
        </w:rPr>
        <w:t>.</w:t>
      </w:r>
    </w:p>
    <w:p w14:paraId="72C3A6DE" w14:textId="77777777" w:rsidR="002537A1" w:rsidRPr="001A7574" w:rsidRDefault="002537A1" w:rsidP="002537A1">
      <w:pPr>
        <w:autoSpaceDE w:val="0"/>
        <w:autoSpaceDN w:val="0"/>
        <w:adjustRightInd w:val="0"/>
        <w:spacing w:after="0" w:line="240" w:lineRule="auto"/>
        <w:jc w:val="both"/>
        <w:rPr>
          <w:rFonts w:ascii="Times New Roman" w:hAnsi="Times New Roman" w:cs="Times New Roman"/>
          <w:sz w:val="24"/>
          <w:szCs w:val="24"/>
        </w:rPr>
      </w:pPr>
    </w:p>
    <w:p w14:paraId="70B61F1F" w14:textId="0FD47627" w:rsidR="002537A1" w:rsidRPr="001A7574" w:rsidRDefault="002537A1" w:rsidP="00FE3617">
      <w:pPr>
        <w:autoSpaceDE w:val="0"/>
        <w:autoSpaceDN w:val="0"/>
        <w:adjustRightInd w:val="0"/>
        <w:spacing w:after="0" w:line="240" w:lineRule="auto"/>
        <w:ind w:firstLine="360"/>
        <w:jc w:val="both"/>
        <w:rPr>
          <w:rFonts w:ascii="Times New Roman" w:hAnsi="Times New Roman" w:cs="Times New Roman"/>
          <w:sz w:val="24"/>
          <w:szCs w:val="24"/>
        </w:rPr>
      </w:pPr>
      <w:r w:rsidRPr="001A7574">
        <w:rPr>
          <w:rFonts w:ascii="Times New Roman" w:hAnsi="Times New Roman" w:cs="Times New Roman"/>
          <w:sz w:val="24"/>
          <w:szCs w:val="24"/>
        </w:rPr>
        <w:t>Ako je zakupnik zbog radova na javnim površinama djelomično ograničen u obavljanju poslovne djelatnosti, za vrijeme trajanja tih radova zakupnik je dužan plaćati zakupninu umanjenu za 30%, osim za slučaj neznatnog ometanja.</w:t>
      </w:r>
    </w:p>
    <w:p w14:paraId="029B45D4" w14:textId="77777777" w:rsidR="002537A1" w:rsidRPr="001A7574" w:rsidRDefault="002537A1" w:rsidP="00FE3617">
      <w:pPr>
        <w:autoSpaceDE w:val="0"/>
        <w:autoSpaceDN w:val="0"/>
        <w:adjustRightInd w:val="0"/>
        <w:spacing w:after="0" w:line="240" w:lineRule="auto"/>
        <w:ind w:firstLine="360"/>
        <w:jc w:val="both"/>
        <w:rPr>
          <w:rFonts w:ascii="Times New Roman" w:hAnsi="Times New Roman" w:cs="Times New Roman"/>
          <w:sz w:val="24"/>
          <w:szCs w:val="24"/>
        </w:rPr>
      </w:pPr>
    </w:p>
    <w:p w14:paraId="408E32AA" w14:textId="77777777" w:rsidR="002537A1" w:rsidRPr="001A7574" w:rsidRDefault="002537A1" w:rsidP="00FE3617">
      <w:pPr>
        <w:autoSpaceDE w:val="0"/>
        <w:autoSpaceDN w:val="0"/>
        <w:adjustRightInd w:val="0"/>
        <w:spacing w:after="0" w:line="240" w:lineRule="auto"/>
        <w:ind w:firstLine="360"/>
        <w:jc w:val="both"/>
        <w:rPr>
          <w:rFonts w:ascii="Times New Roman" w:hAnsi="Times New Roman" w:cs="Times New Roman"/>
          <w:sz w:val="24"/>
          <w:szCs w:val="24"/>
        </w:rPr>
      </w:pPr>
    </w:p>
    <w:p w14:paraId="2458F197" w14:textId="38ECC2C2" w:rsidR="002A40C3" w:rsidRPr="001A7574" w:rsidRDefault="002A40C3" w:rsidP="002A40C3">
      <w:pPr>
        <w:autoSpaceDE w:val="0"/>
        <w:autoSpaceDN w:val="0"/>
        <w:adjustRightInd w:val="0"/>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38.</w:t>
      </w:r>
    </w:p>
    <w:p w14:paraId="1C9F9C05" w14:textId="77777777" w:rsidR="002A40C3" w:rsidRPr="001A7574" w:rsidRDefault="002A40C3" w:rsidP="00FE3617">
      <w:pPr>
        <w:autoSpaceDE w:val="0"/>
        <w:autoSpaceDN w:val="0"/>
        <w:adjustRightInd w:val="0"/>
        <w:spacing w:after="0" w:line="240" w:lineRule="auto"/>
        <w:ind w:firstLine="360"/>
        <w:jc w:val="both"/>
        <w:rPr>
          <w:rFonts w:ascii="Times New Roman" w:hAnsi="Times New Roman" w:cs="Times New Roman"/>
          <w:sz w:val="24"/>
          <w:szCs w:val="24"/>
        </w:rPr>
      </w:pPr>
    </w:p>
    <w:p w14:paraId="1F47BB65" w14:textId="4DD5638C" w:rsidR="002537A1" w:rsidRPr="001A7574" w:rsidRDefault="002537A1" w:rsidP="00FE3617">
      <w:pPr>
        <w:autoSpaceDE w:val="0"/>
        <w:autoSpaceDN w:val="0"/>
        <w:adjustRightInd w:val="0"/>
        <w:spacing w:after="0" w:line="240" w:lineRule="auto"/>
        <w:ind w:firstLine="360"/>
        <w:jc w:val="both"/>
        <w:rPr>
          <w:rFonts w:ascii="Times New Roman" w:hAnsi="Times New Roman" w:cs="Times New Roman"/>
          <w:sz w:val="24"/>
          <w:szCs w:val="24"/>
        </w:rPr>
      </w:pPr>
      <w:r w:rsidRPr="001A7574">
        <w:rPr>
          <w:rFonts w:ascii="Times New Roman" w:hAnsi="Times New Roman" w:cs="Times New Roman"/>
          <w:sz w:val="24"/>
          <w:szCs w:val="24"/>
        </w:rPr>
        <w:t xml:space="preserve">Prava zakupnika poslovnog prostora u vlasništvu Općine Križ, </w:t>
      </w:r>
      <w:r w:rsidR="002A40C3" w:rsidRPr="001A7574">
        <w:rPr>
          <w:rFonts w:ascii="Times New Roman" w:hAnsi="Times New Roman" w:cs="Times New Roman"/>
          <w:sz w:val="24"/>
          <w:szCs w:val="24"/>
        </w:rPr>
        <w:t xml:space="preserve">vezano uz plaćanje zakupnine, produljenje trajanja ugovora o zakupu i drugo koje se odnosi na zakup prostora </w:t>
      </w:r>
      <w:r w:rsidRPr="001A7574">
        <w:rPr>
          <w:rFonts w:ascii="Times New Roman" w:hAnsi="Times New Roman" w:cs="Times New Roman"/>
          <w:sz w:val="24"/>
          <w:szCs w:val="24"/>
        </w:rPr>
        <w:t xml:space="preserve">u zgradi koja je </w:t>
      </w:r>
      <w:r w:rsidR="002A40C3" w:rsidRPr="001A7574">
        <w:rPr>
          <w:rFonts w:ascii="Times New Roman" w:hAnsi="Times New Roman" w:cs="Times New Roman"/>
          <w:sz w:val="24"/>
          <w:szCs w:val="24"/>
        </w:rPr>
        <w:t xml:space="preserve">u </w:t>
      </w:r>
      <w:r w:rsidRPr="001A7574">
        <w:rPr>
          <w:rFonts w:ascii="Times New Roman" w:hAnsi="Times New Roman" w:cs="Times New Roman"/>
          <w:sz w:val="24"/>
          <w:szCs w:val="24"/>
        </w:rPr>
        <w:t xml:space="preserve">postupku obnove sukladno zakonu kojim se uređuje obnova zgrada oštećenih potresom na području, između ostalih i Zagrebačke županije, </w:t>
      </w:r>
      <w:r w:rsidR="002A40C3" w:rsidRPr="001A7574">
        <w:rPr>
          <w:rFonts w:ascii="Times New Roman" w:hAnsi="Times New Roman" w:cs="Times New Roman"/>
          <w:sz w:val="24"/>
          <w:szCs w:val="24"/>
        </w:rPr>
        <w:t>kao i iz drugih propisanih razloga, utvrđena</w:t>
      </w:r>
      <w:r w:rsidRPr="001A7574">
        <w:rPr>
          <w:rFonts w:ascii="Times New Roman" w:hAnsi="Times New Roman" w:cs="Times New Roman"/>
          <w:sz w:val="24"/>
          <w:szCs w:val="24"/>
        </w:rPr>
        <w:t xml:space="preserve"> </w:t>
      </w:r>
      <w:r w:rsidR="002A40C3" w:rsidRPr="001A7574">
        <w:rPr>
          <w:rFonts w:ascii="Times New Roman" w:hAnsi="Times New Roman" w:cs="Times New Roman"/>
          <w:sz w:val="24"/>
          <w:szCs w:val="24"/>
        </w:rPr>
        <w:t>s</w:t>
      </w:r>
      <w:r w:rsidRPr="001A7574">
        <w:rPr>
          <w:rFonts w:ascii="Times New Roman" w:hAnsi="Times New Roman" w:cs="Times New Roman"/>
          <w:sz w:val="24"/>
          <w:szCs w:val="24"/>
        </w:rPr>
        <w:t>u Zakonom.</w:t>
      </w:r>
    </w:p>
    <w:p w14:paraId="053D0A3F" w14:textId="77777777" w:rsidR="000C55A7" w:rsidRPr="001A7574" w:rsidRDefault="000C55A7" w:rsidP="00F6180A">
      <w:pPr>
        <w:autoSpaceDE w:val="0"/>
        <w:autoSpaceDN w:val="0"/>
        <w:adjustRightInd w:val="0"/>
        <w:spacing w:after="0" w:line="240" w:lineRule="auto"/>
        <w:jc w:val="both"/>
        <w:rPr>
          <w:rFonts w:ascii="Times New Roman" w:hAnsi="Times New Roman" w:cs="Times New Roman"/>
          <w:sz w:val="24"/>
          <w:szCs w:val="24"/>
        </w:rPr>
      </w:pPr>
    </w:p>
    <w:p w14:paraId="6A7EE8C7" w14:textId="77777777" w:rsidR="00F6180A" w:rsidRPr="001A7574" w:rsidRDefault="00F6180A" w:rsidP="00F6180A">
      <w:pPr>
        <w:spacing w:after="0" w:line="240" w:lineRule="auto"/>
        <w:rPr>
          <w:rFonts w:ascii="Times New Roman" w:hAnsi="Times New Roman" w:cs="Times New Roman"/>
          <w:sz w:val="24"/>
          <w:szCs w:val="24"/>
        </w:rPr>
      </w:pPr>
    </w:p>
    <w:p w14:paraId="21B50A03" w14:textId="77777777" w:rsidR="00F6180A" w:rsidRPr="001A7574" w:rsidRDefault="00F6180A" w:rsidP="00F6180A">
      <w:pPr>
        <w:pStyle w:val="Odlomakpopisa"/>
        <w:numPr>
          <w:ilvl w:val="0"/>
          <w:numId w:val="2"/>
        </w:numPr>
      </w:pPr>
      <w:r w:rsidRPr="001A7574">
        <w:t>PRESTANAK ZAKUPA</w:t>
      </w:r>
    </w:p>
    <w:p w14:paraId="394DE843" w14:textId="77777777" w:rsidR="00F6180A" w:rsidRPr="001A7574" w:rsidRDefault="00F6180A" w:rsidP="00F6180A">
      <w:pPr>
        <w:spacing w:after="0" w:line="240" w:lineRule="auto"/>
        <w:rPr>
          <w:rFonts w:ascii="Times New Roman" w:hAnsi="Times New Roman" w:cs="Times New Roman"/>
          <w:sz w:val="24"/>
          <w:szCs w:val="24"/>
        </w:rPr>
      </w:pPr>
    </w:p>
    <w:p w14:paraId="7CD41DA4" w14:textId="7FA82267"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3</w:t>
      </w:r>
      <w:r w:rsidR="002A40C3" w:rsidRPr="001A7574">
        <w:rPr>
          <w:rFonts w:ascii="Times New Roman" w:hAnsi="Times New Roman" w:cs="Times New Roman"/>
          <w:sz w:val="24"/>
          <w:szCs w:val="24"/>
        </w:rPr>
        <w:t>9</w:t>
      </w:r>
      <w:r w:rsidRPr="001A7574">
        <w:rPr>
          <w:rFonts w:ascii="Times New Roman" w:hAnsi="Times New Roman" w:cs="Times New Roman"/>
          <w:sz w:val="24"/>
          <w:szCs w:val="24"/>
        </w:rPr>
        <w:t>.</w:t>
      </w:r>
    </w:p>
    <w:p w14:paraId="70820B78" w14:textId="77777777" w:rsidR="00F6180A" w:rsidRPr="001A7574" w:rsidRDefault="00F6180A" w:rsidP="00F6180A">
      <w:pPr>
        <w:spacing w:after="0" w:line="240" w:lineRule="auto"/>
        <w:jc w:val="center"/>
        <w:rPr>
          <w:rFonts w:ascii="Times New Roman" w:hAnsi="Times New Roman" w:cs="Times New Roman"/>
          <w:sz w:val="24"/>
          <w:szCs w:val="24"/>
        </w:rPr>
      </w:pPr>
    </w:p>
    <w:p w14:paraId="47FEF434"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Ugovor o zakupu poslovnoga prostora sklopljen na određeno vrijeme prestaje istekom vremena na koje je sklopljen.</w:t>
      </w:r>
    </w:p>
    <w:p w14:paraId="1AEB413D" w14:textId="77777777" w:rsidR="00F6180A" w:rsidRPr="001A7574" w:rsidRDefault="00F6180A" w:rsidP="00F6180A">
      <w:pPr>
        <w:spacing w:after="0" w:line="240" w:lineRule="auto"/>
        <w:jc w:val="both"/>
        <w:rPr>
          <w:rFonts w:ascii="Times New Roman" w:hAnsi="Times New Roman" w:cs="Times New Roman"/>
          <w:sz w:val="24"/>
          <w:szCs w:val="24"/>
        </w:rPr>
      </w:pPr>
    </w:p>
    <w:p w14:paraId="4E328C8A" w14:textId="0419E48D"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40</w:t>
      </w:r>
      <w:r w:rsidRPr="001A7574">
        <w:rPr>
          <w:rFonts w:ascii="Times New Roman" w:hAnsi="Times New Roman" w:cs="Times New Roman"/>
          <w:sz w:val="24"/>
          <w:szCs w:val="24"/>
        </w:rPr>
        <w:t>.</w:t>
      </w:r>
    </w:p>
    <w:p w14:paraId="044659A3" w14:textId="77777777" w:rsidR="00F6180A" w:rsidRPr="001A7574" w:rsidRDefault="00F6180A" w:rsidP="00F6180A">
      <w:pPr>
        <w:spacing w:after="0" w:line="240" w:lineRule="auto"/>
        <w:jc w:val="center"/>
        <w:rPr>
          <w:rFonts w:ascii="Times New Roman" w:hAnsi="Times New Roman" w:cs="Times New Roman"/>
          <w:sz w:val="24"/>
          <w:szCs w:val="24"/>
        </w:rPr>
      </w:pPr>
    </w:p>
    <w:p w14:paraId="19E96AFA"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Na postupak i razloge prestanka ugovora o zakupu primjenjuju se odredbe Zakona, drugih propisa i akata. </w:t>
      </w:r>
    </w:p>
    <w:p w14:paraId="2AB9CB78" w14:textId="77777777" w:rsidR="00F6180A" w:rsidRPr="001A7574" w:rsidRDefault="00F6180A" w:rsidP="00F6180A">
      <w:pPr>
        <w:spacing w:after="0" w:line="240" w:lineRule="auto"/>
        <w:jc w:val="center"/>
        <w:rPr>
          <w:rFonts w:ascii="Times New Roman" w:hAnsi="Times New Roman" w:cs="Times New Roman"/>
          <w:sz w:val="24"/>
          <w:szCs w:val="24"/>
        </w:rPr>
      </w:pPr>
    </w:p>
    <w:p w14:paraId="34BF7B7C" w14:textId="77777777" w:rsidR="00F6180A" w:rsidRPr="001A7574" w:rsidRDefault="00F6180A" w:rsidP="00F6180A">
      <w:pPr>
        <w:spacing w:after="0" w:line="240" w:lineRule="auto"/>
        <w:jc w:val="center"/>
        <w:rPr>
          <w:rFonts w:ascii="Times New Roman" w:hAnsi="Times New Roman" w:cs="Times New Roman"/>
          <w:sz w:val="24"/>
          <w:szCs w:val="24"/>
        </w:rPr>
      </w:pPr>
    </w:p>
    <w:p w14:paraId="30F10310" w14:textId="77777777" w:rsidR="00F6180A" w:rsidRPr="001A7574" w:rsidRDefault="00F6180A" w:rsidP="00F6180A">
      <w:pPr>
        <w:pStyle w:val="Odlomakpopisa"/>
        <w:numPr>
          <w:ilvl w:val="0"/>
          <w:numId w:val="2"/>
        </w:numPr>
      </w:pPr>
      <w:r w:rsidRPr="001A7574">
        <w:t>UVJETI I POSTUPAK KUPOPRODAJE POSLOVNOG PROSTORA</w:t>
      </w:r>
    </w:p>
    <w:p w14:paraId="290F4D70" w14:textId="77777777" w:rsidR="00F6180A" w:rsidRPr="001A7574" w:rsidRDefault="00F6180A" w:rsidP="00F6180A">
      <w:pPr>
        <w:spacing w:after="0" w:line="240" w:lineRule="auto"/>
        <w:jc w:val="center"/>
        <w:rPr>
          <w:rFonts w:ascii="Times New Roman" w:hAnsi="Times New Roman" w:cs="Times New Roman"/>
          <w:sz w:val="24"/>
          <w:szCs w:val="24"/>
        </w:rPr>
      </w:pPr>
    </w:p>
    <w:p w14:paraId="4B1A863F" w14:textId="7B0C731D"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41</w:t>
      </w:r>
      <w:r w:rsidRPr="001A7574">
        <w:rPr>
          <w:rFonts w:ascii="Times New Roman" w:hAnsi="Times New Roman" w:cs="Times New Roman"/>
          <w:sz w:val="24"/>
          <w:szCs w:val="24"/>
        </w:rPr>
        <w:t>.</w:t>
      </w:r>
    </w:p>
    <w:p w14:paraId="539D0071" w14:textId="77777777" w:rsidR="00F6180A" w:rsidRPr="001A7574" w:rsidRDefault="00F6180A" w:rsidP="00F6180A">
      <w:pPr>
        <w:spacing w:after="0" w:line="240" w:lineRule="auto"/>
        <w:jc w:val="center"/>
        <w:rPr>
          <w:rFonts w:ascii="Times New Roman" w:hAnsi="Times New Roman" w:cs="Times New Roman"/>
          <w:sz w:val="24"/>
          <w:szCs w:val="24"/>
        </w:rPr>
      </w:pPr>
    </w:p>
    <w:p w14:paraId="75792841" w14:textId="77777777" w:rsidR="00D55DB3" w:rsidRDefault="00F6180A" w:rsidP="002E6DB2">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Poslovni prostor u vlasništvu Općine Križ</w:t>
      </w:r>
      <w:r w:rsidR="00DB6E65" w:rsidRPr="001A7574">
        <w:rPr>
          <w:rFonts w:ascii="Times New Roman" w:hAnsi="Times New Roman" w:cs="Times New Roman"/>
          <w:sz w:val="24"/>
          <w:szCs w:val="24"/>
        </w:rPr>
        <w:t>, osim garaže i garažnog mjesta,</w:t>
      </w:r>
      <w:r w:rsidRPr="001A7574">
        <w:rPr>
          <w:rFonts w:ascii="Times New Roman" w:hAnsi="Times New Roman" w:cs="Times New Roman"/>
          <w:sz w:val="24"/>
          <w:szCs w:val="24"/>
        </w:rPr>
        <w:t xml:space="preserve"> može se prodati sadašnjem zakupniku toga prostora, </w:t>
      </w:r>
      <w:r w:rsidR="005E2D99" w:rsidRPr="001A7574">
        <w:rPr>
          <w:rFonts w:ascii="Times New Roman" w:hAnsi="Times New Roman" w:cs="Times New Roman"/>
          <w:sz w:val="24"/>
          <w:szCs w:val="24"/>
        </w:rPr>
        <w:t xml:space="preserve">koji ima sklopljen ugovor o zakupu s Općinom Križ </w:t>
      </w:r>
      <w:proofErr w:type="spellStart"/>
      <w:r w:rsidR="005E2D99" w:rsidRPr="001A7574">
        <w:rPr>
          <w:rFonts w:ascii="Times New Roman" w:hAnsi="Times New Roman" w:cs="Times New Roman"/>
          <w:sz w:val="24"/>
          <w:szCs w:val="24"/>
        </w:rPr>
        <w:t>Križ</w:t>
      </w:r>
      <w:proofErr w:type="spellEnd"/>
      <w:r w:rsidR="002E6DB2" w:rsidRPr="001A7574">
        <w:rPr>
          <w:rFonts w:ascii="Times New Roman" w:hAnsi="Times New Roman" w:cs="Times New Roman"/>
          <w:sz w:val="24"/>
          <w:szCs w:val="24"/>
        </w:rPr>
        <w:t xml:space="preserve">, </w:t>
      </w:r>
      <w:r w:rsidR="005E2D99" w:rsidRPr="001A7574">
        <w:rPr>
          <w:rFonts w:ascii="Times New Roman" w:hAnsi="Times New Roman" w:cs="Times New Roman"/>
          <w:sz w:val="24"/>
          <w:szCs w:val="24"/>
        </w:rPr>
        <w:t>ako taj prostor koristi bez prekida u trajanju od najmanje 5 godina</w:t>
      </w:r>
      <w:r w:rsidR="002E6DB2" w:rsidRPr="001A7574">
        <w:rPr>
          <w:rFonts w:ascii="Times New Roman" w:hAnsi="Times New Roman" w:cs="Times New Roman"/>
          <w:sz w:val="24"/>
          <w:szCs w:val="24"/>
        </w:rPr>
        <w:t xml:space="preserve"> te koji obavlja u tom prostoru dopuštenu djelatnost, </w:t>
      </w:r>
      <w:r w:rsidR="005E2D99" w:rsidRPr="001A7574">
        <w:rPr>
          <w:rFonts w:ascii="Times New Roman" w:hAnsi="Times New Roman" w:cs="Times New Roman"/>
          <w:sz w:val="24"/>
          <w:szCs w:val="24"/>
        </w:rPr>
        <w:t xml:space="preserve">uredno ispunjava sve obveze iz ugovora i druge financijske </w:t>
      </w:r>
    </w:p>
    <w:p w14:paraId="5AB85735" w14:textId="77777777" w:rsidR="00D55DB3" w:rsidRDefault="00D55DB3" w:rsidP="00D55DB3">
      <w:pPr>
        <w:spacing w:after="0" w:line="240" w:lineRule="auto"/>
        <w:jc w:val="both"/>
        <w:rPr>
          <w:rFonts w:ascii="Times New Roman" w:hAnsi="Times New Roman" w:cs="Times New Roman"/>
          <w:sz w:val="24"/>
          <w:szCs w:val="24"/>
        </w:rPr>
      </w:pPr>
    </w:p>
    <w:p w14:paraId="42F12150" w14:textId="77777777" w:rsidR="00D55DB3" w:rsidRDefault="00D55DB3" w:rsidP="00D55DB3">
      <w:pPr>
        <w:spacing w:after="0" w:line="240" w:lineRule="auto"/>
        <w:jc w:val="both"/>
        <w:rPr>
          <w:rFonts w:ascii="Times New Roman" w:hAnsi="Times New Roman" w:cs="Times New Roman"/>
          <w:sz w:val="24"/>
          <w:szCs w:val="24"/>
        </w:rPr>
      </w:pPr>
    </w:p>
    <w:p w14:paraId="72CFC3A6" w14:textId="6CF660EC" w:rsidR="00F6180A" w:rsidRPr="001A7574" w:rsidRDefault="005E2D99" w:rsidP="00D55DB3">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obveze prema Općini</w:t>
      </w:r>
      <w:r w:rsidR="002E6DB2" w:rsidRPr="001A7574">
        <w:rPr>
          <w:rFonts w:ascii="Times New Roman" w:hAnsi="Times New Roman" w:cs="Times New Roman"/>
          <w:sz w:val="24"/>
          <w:szCs w:val="24"/>
        </w:rPr>
        <w:t xml:space="preserve">, a iznimno pravo na kupnju poslovnoga prostora, osim garaže i garažnog mjesta može ostvariti </w:t>
      </w:r>
      <w:r w:rsidRPr="001A7574">
        <w:rPr>
          <w:rFonts w:ascii="Times New Roman" w:hAnsi="Times New Roman" w:cs="Times New Roman"/>
          <w:sz w:val="24"/>
          <w:szCs w:val="24"/>
        </w:rPr>
        <w:t xml:space="preserve">zakupnik koji se nalazi u zakupnom odnosu s Općinom Križ u roku kraćem od pet godina, s sve </w:t>
      </w:r>
      <w:r w:rsidR="00F6180A" w:rsidRPr="001A7574">
        <w:rPr>
          <w:rFonts w:ascii="Times New Roman" w:hAnsi="Times New Roman" w:cs="Times New Roman"/>
          <w:sz w:val="24"/>
          <w:szCs w:val="24"/>
        </w:rPr>
        <w:t>pod uvjetima i po postupku propisanima Zakonom i ovom Odlukom.</w:t>
      </w:r>
    </w:p>
    <w:p w14:paraId="44802C36" w14:textId="77777777" w:rsidR="00F6180A" w:rsidRPr="001A7574" w:rsidRDefault="00F6180A" w:rsidP="00F6180A">
      <w:pPr>
        <w:spacing w:after="0" w:line="240" w:lineRule="auto"/>
        <w:jc w:val="both"/>
        <w:rPr>
          <w:rFonts w:ascii="Times New Roman" w:hAnsi="Times New Roman" w:cs="Times New Roman"/>
          <w:sz w:val="24"/>
          <w:szCs w:val="24"/>
        </w:rPr>
      </w:pPr>
    </w:p>
    <w:p w14:paraId="042CDE06" w14:textId="6D4870F9"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42</w:t>
      </w:r>
      <w:r w:rsidRPr="001A7574">
        <w:rPr>
          <w:rFonts w:ascii="Times New Roman" w:hAnsi="Times New Roman" w:cs="Times New Roman"/>
          <w:sz w:val="24"/>
          <w:szCs w:val="24"/>
        </w:rPr>
        <w:t>.</w:t>
      </w:r>
    </w:p>
    <w:p w14:paraId="484E4DD1" w14:textId="77777777" w:rsidR="00F6180A" w:rsidRPr="001A7574" w:rsidRDefault="00F6180A" w:rsidP="00F6180A">
      <w:pPr>
        <w:spacing w:after="0" w:line="240" w:lineRule="auto"/>
        <w:jc w:val="center"/>
        <w:rPr>
          <w:rFonts w:ascii="Times New Roman" w:hAnsi="Times New Roman" w:cs="Times New Roman"/>
          <w:sz w:val="24"/>
          <w:szCs w:val="24"/>
        </w:rPr>
      </w:pPr>
    </w:p>
    <w:p w14:paraId="7F0C2942"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Poslovni prostor se prodaje na temelju popisa poslovnih prostora koji su predmet kupoprodaje, a koji će se javno objaviti, na mjestima kako je navedeno aktom kojim se isti Popis utvrđuje. </w:t>
      </w:r>
    </w:p>
    <w:p w14:paraId="1097BD1E" w14:textId="77777777" w:rsidR="00F6180A" w:rsidRPr="001A7574" w:rsidRDefault="00F6180A" w:rsidP="00F6180A">
      <w:pPr>
        <w:spacing w:after="0" w:line="240" w:lineRule="auto"/>
        <w:jc w:val="both"/>
        <w:rPr>
          <w:rFonts w:ascii="Times New Roman" w:hAnsi="Times New Roman" w:cs="Times New Roman"/>
          <w:sz w:val="24"/>
          <w:szCs w:val="24"/>
        </w:rPr>
      </w:pPr>
    </w:p>
    <w:p w14:paraId="283EF05B" w14:textId="0EEEB139"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Popis poslovnih prostora koji su predmet prodaje utvrđuje općinsko vijeće, na prijedlog općinskog načelnika</w:t>
      </w:r>
      <w:r w:rsidR="00DE0206" w:rsidRPr="001A7574">
        <w:rPr>
          <w:rFonts w:ascii="Times New Roman" w:hAnsi="Times New Roman" w:cs="Times New Roman"/>
          <w:sz w:val="24"/>
          <w:szCs w:val="24"/>
        </w:rPr>
        <w:t>, u skladu s odredbama posebnog propisa kojim se uređuje lokalna samouprava.</w:t>
      </w:r>
      <w:r w:rsidRPr="001A7574">
        <w:rPr>
          <w:rFonts w:ascii="Times New Roman" w:hAnsi="Times New Roman" w:cs="Times New Roman"/>
          <w:sz w:val="24"/>
          <w:szCs w:val="24"/>
        </w:rPr>
        <w:t xml:space="preserve"> </w:t>
      </w:r>
    </w:p>
    <w:p w14:paraId="39483539" w14:textId="77777777" w:rsidR="00DE0206" w:rsidRPr="001A7574" w:rsidRDefault="00DE0206" w:rsidP="00DE0206">
      <w:pPr>
        <w:spacing w:after="0" w:line="240" w:lineRule="auto"/>
        <w:jc w:val="center"/>
        <w:rPr>
          <w:rFonts w:ascii="Times New Roman" w:hAnsi="Times New Roman" w:cs="Times New Roman"/>
          <w:sz w:val="24"/>
          <w:szCs w:val="24"/>
        </w:rPr>
      </w:pPr>
    </w:p>
    <w:p w14:paraId="7F7BD2BD" w14:textId="541BB024" w:rsidR="00DE0206" w:rsidRPr="001A7574" w:rsidRDefault="00DE0206" w:rsidP="00DE0206">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 xml:space="preserve">Na popis poslovnih prostora koji su predmet kupoprodaje neće se uvrstiti poslovne prostore koji kumulativno ispunjavaju uvjete propisane Zakonom te druge poslovne prostore sukladno posebnim određenjima. </w:t>
      </w:r>
    </w:p>
    <w:p w14:paraId="11979F57"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00C87CA4" w14:textId="49B2899C"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w:t>
      </w:r>
      <w:r w:rsidRPr="001A7574">
        <w:rPr>
          <w:rFonts w:ascii="Times New Roman" w:hAnsi="Times New Roman" w:cs="Times New Roman"/>
          <w:sz w:val="24"/>
          <w:szCs w:val="24"/>
        </w:rPr>
        <w:t>3.</w:t>
      </w:r>
    </w:p>
    <w:p w14:paraId="52CBA689" w14:textId="77777777" w:rsidR="00DE0206" w:rsidRPr="001A7574" w:rsidRDefault="00DE0206" w:rsidP="00F6180A">
      <w:pPr>
        <w:spacing w:after="0" w:line="240" w:lineRule="auto"/>
        <w:jc w:val="center"/>
        <w:rPr>
          <w:rFonts w:ascii="Times New Roman" w:hAnsi="Times New Roman" w:cs="Times New Roman"/>
          <w:sz w:val="24"/>
          <w:szCs w:val="24"/>
        </w:rPr>
      </w:pPr>
    </w:p>
    <w:p w14:paraId="094AB21D" w14:textId="431B5785" w:rsidR="00DE0206" w:rsidRPr="001A7574" w:rsidRDefault="00DE0206" w:rsidP="00DE0206">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Poslovni prostor prodaje se po procijenjenoj vrijednosti koju određuje sudski vještak</w:t>
      </w:r>
      <w:r w:rsidR="00EE17AF" w:rsidRPr="001A7574">
        <w:rPr>
          <w:rFonts w:ascii="Times New Roman" w:hAnsi="Times New Roman" w:cs="Times New Roman"/>
          <w:sz w:val="24"/>
          <w:szCs w:val="24"/>
        </w:rPr>
        <w:t xml:space="preserve"> odnosno procjenitelj, određen po postupku i na način propisan odredbama </w:t>
      </w:r>
      <w:r w:rsidRPr="001A7574">
        <w:rPr>
          <w:rFonts w:ascii="Times New Roman" w:hAnsi="Times New Roman" w:cs="Times New Roman"/>
          <w:sz w:val="24"/>
          <w:szCs w:val="24"/>
        </w:rPr>
        <w:t>Zakona</w:t>
      </w:r>
      <w:r w:rsidR="00EE17AF" w:rsidRPr="001A7574">
        <w:rPr>
          <w:rFonts w:ascii="Times New Roman" w:hAnsi="Times New Roman" w:cs="Times New Roman"/>
          <w:sz w:val="24"/>
          <w:szCs w:val="24"/>
        </w:rPr>
        <w:t xml:space="preserve">, uvažavajući iznimke i uvjete propisane Zakonom. </w:t>
      </w:r>
    </w:p>
    <w:p w14:paraId="64162F71" w14:textId="77777777" w:rsidR="00DE0206" w:rsidRPr="001A7574" w:rsidRDefault="00DE0206" w:rsidP="00DE0206">
      <w:pPr>
        <w:spacing w:after="0" w:line="240" w:lineRule="auto"/>
        <w:jc w:val="both"/>
        <w:rPr>
          <w:rFonts w:ascii="Times New Roman" w:hAnsi="Times New Roman" w:cs="Times New Roman"/>
          <w:sz w:val="24"/>
          <w:szCs w:val="24"/>
        </w:rPr>
      </w:pPr>
    </w:p>
    <w:p w14:paraId="2131B8EE" w14:textId="08EAE9D2" w:rsidR="00DE0206" w:rsidRPr="001A7574" w:rsidRDefault="00DE0206"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44.</w:t>
      </w:r>
    </w:p>
    <w:p w14:paraId="46D2AFFF" w14:textId="77777777" w:rsidR="0014352C" w:rsidRPr="001A7574" w:rsidRDefault="0014352C" w:rsidP="00F6180A">
      <w:pPr>
        <w:spacing w:after="0" w:line="240" w:lineRule="auto"/>
        <w:jc w:val="center"/>
        <w:rPr>
          <w:rFonts w:ascii="Times New Roman" w:hAnsi="Times New Roman" w:cs="Times New Roman"/>
          <w:sz w:val="24"/>
          <w:szCs w:val="24"/>
        </w:rPr>
      </w:pPr>
    </w:p>
    <w:p w14:paraId="4834764B" w14:textId="4F92A1F6" w:rsidR="0014352C" w:rsidRPr="001A7574" w:rsidRDefault="0014352C" w:rsidP="00772AEC">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Plaćanje kupoprodajne cijene poslovnoga prostora obavlja se isključivo jednokratnom uplatom</w:t>
      </w:r>
      <w:r w:rsidR="00772AEC" w:rsidRPr="001A7574">
        <w:rPr>
          <w:rFonts w:ascii="Times New Roman" w:hAnsi="Times New Roman" w:cs="Times New Roman"/>
          <w:sz w:val="24"/>
          <w:szCs w:val="24"/>
        </w:rPr>
        <w:t>, a rok isplate kupoprodajne cijene ne može biti duži od 30 dana od dana sklapanja ugovora.</w:t>
      </w:r>
      <w:r w:rsidRPr="001A7574">
        <w:rPr>
          <w:rFonts w:ascii="Times New Roman" w:hAnsi="Times New Roman" w:cs="Times New Roman"/>
          <w:sz w:val="24"/>
          <w:szCs w:val="24"/>
        </w:rPr>
        <w:t xml:space="preserve"> </w:t>
      </w:r>
    </w:p>
    <w:p w14:paraId="3F384934" w14:textId="77777777" w:rsidR="0014352C" w:rsidRPr="001A7574" w:rsidRDefault="0014352C" w:rsidP="00F6180A">
      <w:pPr>
        <w:spacing w:after="0" w:line="240" w:lineRule="auto"/>
        <w:jc w:val="center"/>
        <w:rPr>
          <w:rFonts w:ascii="Times New Roman" w:hAnsi="Times New Roman" w:cs="Times New Roman"/>
          <w:sz w:val="24"/>
          <w:szCs w:val="24"/>
        </w:rPr>
      </w:pPr>
    </w:p>
    <w:p w14:paraId="2978A3B8" w14:textId="19DAA6EE" w:rsidR="0014352C" w:rsidRPr="001A7574" w:rsidRDefault="0014352C"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45.</w:t>
      </w:r>
    </w:p>
    <w:p w14:paraId="26623D40" w14:textId="77777777" w:rsidR="00F6180A" w:rsidRPr="001A7574" w:rsidRDefault="00F6180A" w:rsidP="00FD791E">
      <w:pPr>
        <w:spacing w:after="0" w:line="240" w:lineRule="auto"/>
        <w:rPr>
          <w:rFonts w:ascii="Times New Roman" w:hAnsi="Times New Roman" w:cs="Times New Roman"/>
          <w:sz w:val="24"/>
          <w:szCs w:val="24"/>
        </w:rPr>
      </w:pPr>
    </w:p>
    <w:p w14:paraId="21D49765" w14:textId="2ADE1D36"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Zahtjev za kupnju poslovnoga prostora u vlasništvu Općine Križ sadašnji zakupnik podnosi Općini Križ u roku </w:t>
      </w:r>
      <w:r w:rsidR="00DB6E65" w:rsidRPr="001A7574">
        <w:rPr>
          <w:rFonts w:ascii="Times New Roman" w:hAnsi="Times New Roman" w:cs="Times New Roman"/>
          <w:sz w:val="24"/>
          <w:szCs w:val="24"/>
        </w:rPr>
        <w:t xml:space="preserve">od </w:t>
      </w:r>
      <w:r w:rsidRPr="001A7574">
        <w:rPr>
          <w:rFonts w:ascii="Times New Roman" w:hAnsi="Times New Roman" w:cs="Times New Roman"/>
          <w:sz w:val="24"/>
          <w:szCs w:val="24"/>
        </w:rPr>
        <w:t>90 dana od javne objave popisa poslovnih prostora koji su predmet kupoprodaje.</w:t>
      </w:r>
    </w:p>
    <w:p w14:paraId="73C0C62F"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457FDC04"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Jedinstveni upravni odjel će u svakom pojedinom slučaju podnesenoga zahtjeva za kupnju poslovnoga prostora, utvrditi da li su ispunjeni svi Zakonom i ovom Odlukom propisani uvjeti za kupoprodaju poslovnoga prostora i sastaviti prijedlog akta za odlučivanje o kupoprodaji.</w:t>
      </w:r>
    </w:p>
    <w:p w14:paraId="071542DD" w14:textId="77777777" w:rsidR="00F6180A" w:rsidRPr="001A7574" w:rsidRDefault="00F6180A" w:rsidP="00FD791E">
      <w:pPr>
        <w:spacing w:after="0" w:line="240" w:lineRule="auto"/>
        <w:rPr>
          <w:rFonts w:ascii="Times New Roman" w:hAnsi="Times New Roman" w:cs="Times New Roman"/>
          <w:sz w:val="24"/>
          <w:szCs w:val="24"/>
        </w:rPr>
      </w:pPr>
    </w:p>
    <w:p w14:paraId="55B2D74D" w14:textId="671FB258"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46</w:t>
      </w:r>
      <w:r w:rsidRPr="001A7574">
        <w:rPr>
          <w:rFonts w:ascii="Times New Roman" w:hAnsi="Times New Roman" w:cs="Times New Roman"/>
          <w:sz w:val="24"/>
          <w:szCs w:val="24"/>
        </w:rPr>
        <w:t>.</w:t>
      </w:r>
    </w:p>
    <w:p w14:paraId="48FA7598" w14:textId="77777777" w:rsidR="00F6180A" w:rsidRPr="001A7574" w:rsidRDefault="00F6180A" w:rsidP="00F6180A">
      <w:pPr>
        <w:spacing w:after="0" w:line="240" w:lineRule="auto"/>
        <w:jc w:val="center"/>
        <w:rPr>
          <w:rFonts w:ascii="Times New Roman" w:hAnsi="Times New Roman" w:cs="Times New Roman"/>
          <w:sz w:val="24"/>
          <w:szCs w:val="24"/>
        </w:rPr>
      </w:pPr>
    </w:p>
    <w:p w14:paraId="4B7E3324" w14:textId="7626A4F2"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Poslovni prostor ne može se prodati fizičkoj ili pravnoj osobi koja ima dospjelu nepodmirenu obvezu prema državnom </w:t>
      </w:r>
      <w:r w:rsidR="00406444" w:rsidRPr="001A7574">
        <w:rPr>
          <w:rFonts w:ascii="Times New Roman" w:hAnsi="Times New Roman" w:cs="Times New Roman"/>
          <w:sz w:val="24"/>
          <w:szCs w:val="24"/>
        </w:rPr>
        <w:t xml:space="preserve">proračunu, jedinicama lokalne i područne (regionalne) samouprave, zaposlenicima </w:t>
      </w:r>
      <w:r w:rsidRPr="001A7574">
        <w:rPr>
          <w:rFonts w:ascii="Times New Roman" w:hAnsi="Times New Roman" w:cs="Times New Roman"/>
          <w:sz w:val="24"/>
          <w:szCs w:val="24"/>
        </w:rPr>
        <w:t>i dobavljačima, osim ako je sukladno posebnim propisima odobrena odgoda plaćanja navedenih obveza, pod uvjetom da se fizička ili pravna osoba pridržava rokova plaćanja.</w:t>
      </w:r>
    </w:p>
    <w:p w14:paraId="437CCDA3" w14:textId="77777777" w:rsidR="00F6180A" w:rsidRPr="001A7574" w:rsidRDefault="00F6180A" w:rsidP="00F6180A">
      <w:pPr>
        <w:spacing w:after="0" w:line="240" w:lineRule="auto"/>
        <w:jc w:val="both"/>
        <w:rPr>
          <w:rFonts w:ascii="Times New Roman" w:hAnsi="Times New Roman" w:cs="Times New Roman"/>
          <w:sz w:val="24"/>
          <w:szCs w:val="24"/>
        </w:rPr>
      </w:pPr>
    </w:p>
    <w:p w14:paraId="58F93BF3" w14:textId="77777777" w:rsidR="00D55DB3" w:rsidRDefault="00406444" w:rsidP="00D55DB3">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 prilog potvrđivanja nepostojanja okolnosti</w:t>
      </w:r>
      <w:r w:rsidR="00B65802" w:rsidRPr="001A7574">
        <w:rPr>
          <w:rFonts w:ascii="Times New Roman" w:hAnsi="Times New Roman" w:cs="Times New Roman"/>
          <w:sz w:val="24"/>
          <w:szCs w:val="24"/>
        </w:rPr>
        <w:t xml:space="preserve"> vezanih uz nepodmirene obveze</w:t>
      </w:r>
      <w:r w:rsidRPr="001A7574">
        <w:rPr>
          <w:rFonts w:ascii="Times New Roman" w:hAnsi="Times New Roman" w:cs="Times New Roman"/>
          <w:sz w:val="24"/>
          <w:szCs w:val="24"/>
        </w:rPr>
        <w:t xml:space="preserve"> iz prethodnog stavka </w:t>
      </w:r>
      <w:r w:rsidR="00B65802" w:rsidRPr="001A7574">
        <w:rPr>
          <w:rFonts w:ascii="Times New Roman" w:hAnsi="Times New Roman" w:cs="Times New Roman"/>
          <w:sz w:val="24"/>
          <w:szCs w:val="24"/>
        </w:rPr>
        <w:t xml:space="preserve">ovoga članka, </w:t>
      </w:r>
      <w:r w:rsidRPr="001A7574">
        <w:rPr>
          <w:rFonts w:ascii="Times New Roman" w:hAnsi="Times New Roman" w:cs="Times New Roman"/>
          <w:sz w:val="24"/>
          <w:szCs w:val="24"/>
        </w:rPr>
        <w:t xml:space="preserve">Jedinstveni upravni odjel </w:t>
      </w:r>
      <w:r w:rsidR="00B65802" w:rsidRPr="001A7574">
        <w:rPr>
          <w:rFonts w:ascii="Times New Roman" w:hAnsi="Times New Roman" w:cs="Times New Roman"/>
          <w:sz w:val="24"/>
          <w:szCs w:val="24"/>
        </w:rPr>
        <w:t xml:space="preserve">ovlašten je prikupljati podatke </w:t>
      </w:r>
    </w:p>
    <w:p w14:paraId="2C7E60E2" w14:textId="77777777" w:rsidR="00D55DB3" w:rsidRDefault="00D55DB3" w:rsidP="00D55DB3">
      <w:pPr>
        <w:spacing w:after="0" w:line="240" w:lineRule="auto"/>
        <w:ind w:firstLine="708"/>
        <w:jc w:val="both"/>
        <w:rPr>
          <w:rFonts w:ascii="Times New Roman" w:hAnsi="Times New Roman" w:cs="Times New Roman"/>
          <w:sz w:val="24"/>
          <w:szCs w:val="24"/>
        </w:rPr>
      </w:pPr>
    </w:p>
    <w:p w14:paraId="4A11C867" w14:textId="6C7DADB8" w:rsidR="00B65802" w:rsidRPr="001A7574" w:rsidRDefault="00B65802" w:rsidP="00D55DB3">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potrebne za dokazivanje predmetnih činjenica i to kako od osobe zainteresirane za kupnju poslovnog prostora, tako i od drugih osoba koje raspolažu mjerodavnih podacima.</w:t>
      </w:r>
    </w:p>
    <w:p w14:paraId="526A178F"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4B16AEED" w14:textId="1AE87BA0"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47</w:t>
      </w:r>
      <w:r w:rsidRPr="001A7574">
        <w:rPr>
          <w:rFonts w:ascii="Times New Roman" w:hAnsi="Times New Roman" w:cs="Times New Roman"/>
          <w:sz w:val="24"/>
          <w:szCs w:val="24"/>
        </w:rPr>
        <w:t>.</w:t>
      </w:r>
    </w:p>
    <w:p w14:paraId="40419C1B" w14:textId="77777777" w:rsidR="00F6180A" w:rsidRPr="001A7574" w:rsidRDefault="00F6180A" w:rsidP="00F6180A">
      <w:pPr>
        <w:spacing w:after="0" w:line="240" w:lineRule="auto"/>
        <w:jc w:val="center"/>
        <w:rPr>
          <w:rFonts w:ascii="Times New Roman" w:hAnsi="Times New Roman" w:cs="Times New Roman"/>
          <w:sz w:val="24"/>
          <w:szCs w:val="24"/>
        </w:rPr>
      </w:pPr>
    </w:p>
    <w:p w14:paraId="62A30F7C" w14:textId="77777777" w:rsidR="00406444"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Odluku o kupoprodaji poslovnoga prostora donosi općinsk</w:t>
      </w:r>
      <w:r w:rsidR="00406444" w:rsidRPr="001A7574">
        <w:rPr>
          <w:rFonts w:ascii="Times New Roman" w:hAnsi="Times New Roman" w:cs="Times New Roman"/>
          <w:sz w:val="24"/>
          <w:szCs w:val="24"/>
        </w:rPr>
        <w:t xml:space="preserve">o vijeće ili </w:t>
      </w:r>
      <w:r w:rsidRPr="001A7574">
        <w:rPr>
          <w:rFonts w:ascii="Times New Roman" w:hAnsi="Times New Roman" w:cs="Times New Roman"/>
          <w:sz w:val="24"/>
          <w:szCs w:val="24"/>
        </w:rPr>
        <w:t>općinsk</w:t>
      </w:r>
      <w:r w:rsidR="00406444" w:rsidRPr="001A7574">
        <w:rPr>
          <w:rFonts w:ascii="Times New Roman" w:hAnsi="Times New Roman" w:cs="Times New Roman"/>
          <w:sz w:val="24"/>
          <w:szCs w:val="24"/>
        </w:rPr>
        <w:t>i načelnik</w:t>
      </w:r>
      <w:r w:rsidRPr="001A7574">
        <w:rPr>
          <w:rFonts w:ascii="Times New Roman" w:hAnsi="Times New Roman" w:cs="Times New Roman"/>
          <w:sz w:val="24"/>
          <w:szCs w:val="24"/>
        </w:rPr>
        <w:t>, ovisno o vrijednosti poslovnoga prostora</w:t>
      </w:r>
      <w:r w:rsidR="00406444" w:rsidRPr="001A7574">
        <w:rPr>
          <w:rFonts w:ascii="Times New Roman" w:hAnsi="Times New Roman" w:cs="Times New Roman"/>
          <w:sz w:val="24"/>
          <w:szCs w:val="24"/>
        </w:rPr>
        <w:t>.</w:t>
      </w:r>
    </w:p>
    <w:p w14:paraId="29CD3C2D" w14:textId="77777777" w:rsidR="00406444" w:rsidRPr="001A7574" w:rsidRDefault="00406444" w:rsidP="00F6180A">
      <w:pPr>
        <w:spacing w:after="0" w:line="240" w:lineRule="auto"/>
        <w:jc w:val="both"/>
        <w:rPr>
          <w:rFonts w:ascii="Times New Roman" w:hAnsi="Times New Roman" w:cs="Times New Roman"/>
          <w:sz w:val="24"/>
          <w:szCs w:val="24"/>
        </w:rPr>
      </w:pPr>
    </w:p>
    <w:p w14:paraId="6956C563" w14:textId="74760F58"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4</w:t>
      </w:r>
      <w:r w:rsidR="002A40C3" w:rsidRPr="001A7574">
        <w:rPr>
          <w:rFonts w:ascii="Times New Roman" w:hAnsi="Times New Roman" w:cs="Times New Roman"/>
          <w:sz w:val="24"/>
          <w:szCs w:val="24"/>
        </w:rPr>
        <w:t>8</w:t>
      </w:r>
      <w:r w:rsidRPr="001A7574">
        <w:rPr>
          <w:rFonts w:ascii="Times New Roman" w:hAnsi="Times New Roman" w:cs="Times New Roman"/>
          <w:sz w:val="24"/>
          <w:szCs w:val="24"/>
        </w:rPr>
        <w:t>.</w:t>
      </w:r>
    </w:p>
    <w:p w14:paraId="021E153E" w14:textId="77777777" w:rsidR="00DE0206" w:rsidRPr="001A7574" w:rsidRDefault="00DE0206" w:rsidP="00F6180A">
      <w:pPr>
        <w:spacing w:after="0" w:line="240" w:lineRule="auto"/>
        <w:jc w:val="center"/>
        <w:rPr>
          <w:rFonts w:ascii="Times New Roman" w:hAnsi="Times New Roman" w:cs="Times New Roman"/>
          <w:sz w:val="24"/>
          <w:szCs w:val="24"/>
        </w:rPr>
      </w:pPr>
    </w:p>
    <w:p w14:paraId="23B6D110" w14:textId="77777777" w:rsidR="00DE0206" w:rsidRPr="001A7574" w:rsidRDefault="00DE0206" w:rsidP="00DE0206">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Na temelju odluke o kupoprodaji poslovnoga prostora općinski načelnik i kupac sklopit će u roku od 90 dana od dana donošenja odluke ugovor o kupoprodaji poslovnoga prostora.</w:t>
      </w:r>
    </w:p>
    <w:p w14:paraId="40DF58DB" w14:textId="77777777" w:rsidR="00F6180A" w:rsidRPr="001A7574" w:rsidRDefault="00F6180A" w:rsidP="00F6180A">
      <w:pPr>
        <w:spacing w:after="0" w:line="240" w:lineRule="auto"/>
        <w:jc w:val="center"/>
        <w:rPr>
          <w:rFonts w:ascii="Times New Roman" w:hAnsi="Times New Roman" w:cs="Times New Roman"/>
          <w:sz w:val="24"/>
          <w:szCs w:val="24"/>
        </w:rPr>
      </w:pPr>
    </w:p>
    <w:p w14:paraId="5360A6FE" w14:textId="77777777" w:rsidR="00F6180A" w:rsidRPr="001A7574" w:rsidRDefault="00F6180A"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Ugovor o kupoprodaji poslovnoga prostora mora biti sastavljen u pisanom obliku i mora ga potvrditi (</w:t>
      </w:r>
      <w:proofErr w:type="spellStart"/>
      <w:r w:rsidRPr="001A7574">
        <w:rPr>
          <w:rFonts w:ascii="Times New Roman" w:hAnsi="Times New Roman" w:cs="Times New Roman"/>
          <w:sz w:val="24"/>
          <w:szCs w:val="24"/>
        </w:rPr>
        <w:t>solemnizirati</w:t>
      </w:r>
      <w:proofErr w:type="spellEnd"/>
      <w:r w:rsidRPr="001A7574">
        <w:rPr>
          <w:rFonts w:ascii="Times New Roman" w:hAnsi="Times New Roman" w:cs="Times New Roman"/>
          <w:sz w:val="24"/>
          <w:szCs w:val="24"/>
        </w:rPr>
        <w:t>) javni bilježnik, o trošku kupca.</w:t>
      </w:r>
    </w:p>
    <w:p w14:paraId="3DF34B85"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39A500B6" w14:textId="77777777" w:rsidR="00F6180A" w:rsidRPr="001A7574" w:rsidRDefault="00F6180A" w:rsidP="00F6180A">
      <w:pPr>
        <w:spacing w:after="0" w:line="240" w:lineRule="auto"/>
        <w:jc w:val="both"/>
        <w:rPr>
          <w:rFonts w:ascii="Times New Roman" w:hAnsi="Times New Roman" w:cs="Times New Roman"/>
          <w:sz w:val="24"/>
          <w:szCs w:val="24"/>
        </w:rPr>
      </w:pPr>
    </w:p>
    <w:p w14:paraId="41870189" w14:textId="703790D0" w:rsidR="00DE0206" w:rsidRPr="001A7574" w:rsidRDefault="00DE0206" w:rsidP="00DE0206">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Članak 4</w:t>
      </w:r>
      <w:r w:rsidR="002A40C3" w:rsidRPr="001A7574">
        <w:rPr>
          <w:rFonts w:ascii="Times New Roman" w:hAnsi="Times New Roman" w:cs="Times New Roman"/>
          <w:sz w:val="24"/>
          <w:szCs w:val="24"/>
        </w:rPr>
        <w:t>9</w:t>
      </w:r>
      <w:r w:rsidRPr="001A7574">
        <w:rPr>
          <w:rFonts w:ascii="Times New Roman" w:hAnsi="Times New Roman" w:cs="Times New Roman"/>
          <w:sz w:val="24"/>
          <w:szCs w:val="24"/>
        </w:rPr>
        <w:t>.</w:t>
      </w:r>
    </w:p>
    <w:p w14:paraId="07150038"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6A766831" w14:textId="5D914ACA" w:rsidR="00DE0206" w:rsidRPr="001A7574" w:rsidRDefault="00DE0206"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Pravo na kupnju poslovnoga prostora </w:t>
      </w:r>
      <w:r w:rsidR="00F6180A" w:rsidRPr="001A7574">
        <w:rPr>
          <w:rFonts w:ascii="Times New Roman" w:hAnsi="Times New Roman" w:cs="Times New Roman"/>
          <w:sz w:val="24"/>
          <w:szCs w:val="24"/>
        </w:rPr>
        <w:t>ne mo</w:t>
      </w:r>
      <w:r w:rsidRPr="001A7574">
        <w:rPr>
          <w:rFonts w:ascii="Times New Roman" w:hAnsi="Times New Roman" w:cs="Times New Roman"/>
          <w:sz w:val="24"/>
          <w:szCs w:val="24"/>
        </w:rPr>
        <w:t xml:space="preserve">že </w:t>
      </w:r>
      <w:r w:rsidR="00F6180A" w:rsidRPr="001A7574">
        <w:rPr>
          <w:rFonts w:ascii="Times New Roman" w:hAnsi="Times New Roman" w:cs="Times New Roman"/>
          <w:sz w:val="24"/>
          <w:szCs w:val="24"/>
        </w:rPr>
        <w:t>ostvariti zakupni</w:t>
      </w:r>
      <w:r w:rsidRPr="001A7574">
        <w:rPr>
          <w:rFonts w:ascii="Times New Roman" w:hAnsi="Times New Roman" w:cs="Times New Roman"/>
          <w:sz w:val="24"/>
          <w:szCs w:val="24"/>
        </w:rPr>
        <w:t>k poslovnoga prostora koji je isti dao u podzakup ili na temelju bilo koje druge pravne osnove prepustio korištenje poslovnoga prostora drugoj osobi.</w:t>
      </w:r>
    </w:p>
    <w:p w14:paraId="6837A84C" w14:textId="77777777" w:rsidR="00F6180A" w:rsidRPr="001A7574" w:rsidRDefault="00F6180A" w:rsidP="002A40C3">
      <w:pPr>
        <w:spacing w:after="0" w:line="240" w:lineRule="auto"/>
        <w:jc w:val="both"/>
        <w:rPr>
          <w:rFonts w:ascii="Times New Roman" w:hAnsi="Times New Roman" w:cs="Times New Roman"/>
          <w:sz w:val="24"/>
          <w:szCs w:val="24"/>
        </w:rPr>
      </w:pPr>
    </w:p>
    <w:p w14:paraId="3A40527D" w14:textId="58D82683"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50</w:t>
      </w:r>
      <w:r w:rsidRPr="001A7574">
        <w:rPr>
          <w:rFonts w:ascii="Times New Roman" w:hAnsi="Times New Roman" w:cs="Times New Roman"/>
          <w:sz w:val="24"/>
          <w:szCs w:val="24"/>
        </w:rPr>
        <w:t>.</w:t>
      </w:r>
    </w:p>
    <w:p w14:paraId="50A947F2" w14:textId="77777777" w:rsidR="00F6180A" w:rsidRPr="001A7574" w:rsidRDefault="00F6180A" w:rsidP="00F6180A">
      <w:pPr>
        <w:spacing w:after="0" w:line="240" w:lineRule="auto"/>
        <w:jc w:val="center"/>
        <w:rPr>
          <w:rFonts w:ascii="Times New Roman" w:hAnsi="Times New Roman" w:cs="Times New Roman"/>
          <w:sz w:val="24"/>
          <w:szCs w:val="24"/>
        </w:rPr>
      </w:pPr>
    </w:p>
    <w:p w14:paraId="3C11CD91" w14:textId="4950A0D8" w:rsidR="00FD791E" w:rsidRPr="001A7574" w:rsidRDefault="00FD791E" w:rsidP="0042247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Garaža ili garažno mjesto na kojem je uspostavljeno vlasništvo Općine Križ može se prodati na način</w:t>
      </w:r>
      <w:r w:rsidR="0042247A" w:rsidRPr="001A7574">
        <w:rPr>
          <w:rFonts w:ascii="Times New Roman" w:hAnsi="Times New Roman" w:cs="Times New Roman"/>
          <w:sz w:val="24"/>
          <w:szCs w:val="24"/>
        </w:rPr>
        <w:t>, po postupku i uz uvjete propisane Zakonom.</w:t>
      </w:r>
      <w:r w:rsidRPr="001A7574">
        <w:rPr>
          <w:rFonts w:ascii="Times New Roman" w:hAnsi="Times New Roman" w:cs="Times New Roman"/>
          <w:sz w:val="24"/>
          <w:szCs w:val="24"/>
        </w:rPr>
        <w:t xml:space="preserve"> </w:t>
      </w:r>
    </w:p>
    <w:p w14:paraId="0F57F222" w14:textId="40389FCE"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p>
    <w:p w14:paraId="1A882E31" w14:textId="77777777" w:rsidR="00F6180A" w:rsidRPr="001A7574" w:rsidRDefault="00F6180A" w:rsidP="00F6180A">
      <w:pPr>
        <w:spacing w:after="0" w:line="240" w:lineRule="auto"/>
        <w:jc w:val="both"/>
        <w:rPr>
          <w:rFonts w:ascii="Times New Roman" w:hAnsi="Times New Roman" w:cs="Times New Roman"/>
          <w:sz w:val="24"/>
          <w:szCs w:val="24"/>
        </w:rPr>
      </w:pPr>
    </w:p>
    <w:p w14:paraId="6C2EAAB8" w14:textId="77777777" w:rsidR="00F6180A" w:rsidRPr="001A7574" w:rsidRDefault="00F6180A" w:rsidP="00F6180A">
      <w:pPr>
        <w:spacing w:after="0" w:line="240" w:lineRule="auto"/>
        <w:jc w:val="both"/>
        <w:rPr>
          <w:rFonts w:ascii="Times New Roman" w:hAnsi="Times New Roman" w:cs="Times New Roman"/>
          <w:sz w:val="24"/>
          <w:szCs w:val="24"/>
        </w:rPr>
      </w:pPr>
    </w:p>
    <w:p w14:paraId="5558404A" w14:textId="77777777" w:rsidR="00F6180A" w:rsidRPr="001A7574" w:rsidRDefault="00F6180A" w:rsidP="00F6180A">
      <w:pPr>
        <w:spacing w:after="0" w:line="240" w:lineRule="auto"/>
        <w:rPr>
          <w:rFonts w:ascii="Times New Roman" w:hAnsi="Times New Roman" w:cs="Times New Roman"/>
          <w:sz w:val="24"/>
          <w:szCs w:val="24"/>
        </w:rPr>
      </w:pPr>
      <w:r w:rsidRPr="001A7574">
        <w:rPr>
          <w:rFonts w:ascii="Times New Roman" w:hAnsi="Times New Roman" w:cs="Times New Roman"/>
          <w:sz w:val="24"/>
          <w:szCs w:val="24"/>
        </w:rPr>
        <w:t>VI. PRIJELAZNE I ZAVRŠNE ODREDBE</w:t>
      </w:r>
    </w:p>
    <w:p w14:paraId="35A74301" w14:textId="77777777" w:rsidR="00F6180A" w:rsidRPr="001A7574" w:rsidRDefault="00F6180A" w:rsidP="00F6180A">
      <w:pPr>
        <w:spacing w:after="0" w:line="240" w:lineRule="auto"/>
        <w:jc w:val="center"/>
        <w:rPr>
          <w:rFonts w:ascii="Times New Roman" w:hAnsi="Times New Roman" w:cs="Times New Roman"/>
          <w:sz w:val="24"/>
          <w:szCs w:val="24"/>
        </w:rPr>
      </w:pPr>
    </w:p>
    <w:p w14:paraId="6CC25B52" w14:textId="41509093"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51</w:t>
      </w:r>
      <w:r w:rsidRPr="001A7574">
        <w:rPr>
          <w:rFonts w:ascii="Times New Roman" w:hAnsi="Times New Roman" w:cs="Times New Roman"/>
          <w:sz w:val="24"/>
          <w:szCs w:val="24"/>
        </w:rPr>
        <w:t>.</w:t>
      </w:r>
    </w:p>
    <w:p w14:paraId="77365072" w14:textId="77777777" w:rsidR="00F6180A" w:rsidRPr="001A7574" w:rsidRDefault="00F6180A" w:rsidP="00F6180A">
      <w:pPr>
        <w:spacing w:after="0" w:line="240" w:lineRule="auto"/>
        <w:jc w:val="center"/>
        <w:rPr>
          <w:rFonts w:ascii="Times New Roman" w:hAnsi="Times New Roman" w:cs="Times New Roman"/>
          <w:sz w:val="24"/>
          <w:szCs w:val="24"/>
        </w:rPr>
      </w:pPr>
    </w:p>
    <w:p w14:paraId="38EB8124" w14:textId="3AFC9AE0" w:rsidR="00EC0330" w:rsidRPr="001A7574" w:rsidRDefault="00A74AB1" w:rsidP="00F6180A">
      <w:pPr>
        <w:spacing w:after="0" w:line="240" w:lineRule="auto"/>
        <w:ind w:firstLine="708"/>
        <w:jc w:val="both"/>
        <w:rPr>
          <w:rFonts w:ascii="Times New Roman" w:hAnsi="Times New Roman" w:cs="Times New Roman"/>
          <w:sz w:val="24"/>
          <w:szCs w:val="24"/>
        </w:rPr>
      </w:pPr>
      <w:r w:rsidRPr="001A7574">
        <w:rPr>
          <w:rFonts w:ascii="Times New Roman" w:hAnsi="Times New Roman" w:cs="Times New Roman"/>
          <w:sz w:val="24"/>
          <w:szCs w:val="24"/>
        </w:rPr>
        <w:t xml:space="preserve">Po stupanju na snagu ove Odluke, a radi </w:t>
      </w:r>
      <w:r w:rsidR="00516D3E" w:rsidRPr="001A7574">
        <w:rPr>
          <w:rFonts w:ascii="Times New Roman" w:hAnsi="Times New Roman" w:cs="Times New Roman"/>
          <w:sz w:val="24"/>
          <w:szCs w:val="24"/>
        </w:rPr>
        <w:t xml:space="preserve">obveze </w:t>
      </w:r>
      <w:r w:rsidRPr="001A7574">
        <w:rPr>
          <w:rFonts w:ascii="Times New Roman" w:hAnsi="Times New Roman" w:cs="Times New Roman"/>
          <w:sz w:val="24"/>
          <w:szCs w:val="24"/>
        </w:rPr>
        <w:t>usklađenja s</w:t>
      </w:r>
      <w:r w:rsidR="00516D3E" w:rsidRPr="001A7574">
        <w:rPr>
          <w:rFonts w:ascii="Times New Roman" w:hAnsi="Times New Roman" w:cs="Times New Roman"/>
          <w:sz w:val="24"/>
          <w:szCs w:val="24"/>
        </w:rPr>
        <w:t>a zakonskim te odredbama</w:t>
      </w:r>
      <w:r w:rsidRPr="001A7574">
        <w:rPr>
          <w:rFonts w:ascii="Times New Roman" w:hAnsi="Times New Roman" w:cs="Times New Roman"/>
          <w:sz w:val="24"/>
          <w:szCs w:val="24"/>
        </w:rPr>
        <w:t xml:space="preserve"> ove Odluke, svim sadašnjim zakupnicima, ukoliko ispunjavaju zakonske uvjete i uvjete iz ove Odluke, ponudit će se sklapanje novih ugovora o zakupu na određeno vrijeme od deset godina, </w:t>
      </w:r>
      <w:r w:rsidR="00B25831" w:rsidRPr="001A7574">
        <w:rPr>
          <w:rFonts w:ascii="Times New Roman" w:hAnsi="Times New Roman" w:cs="Times New Roman"/>
          <w:sz w:val="24"/>
          <w:szCs w:val="24"/>
        </w:rPr>
        <w:t>a</w:t>
      </w:r>
      <w:r w:rsidR="00516D3E" w:rsidRPr="001A7574">
        <w:rPr>
          <w:rFonts w:ascii="Times New Roman" w:hAnsi="Times New Roman" w:cs="Times New Roman"/>
          <w:sz w:val="24"/>
          <w:szCs w:val="24"/>
        </w:rPr>
        <w:t xml:space="preserve"> </w:t>
      </w:r>
      <w:r w:rsidR="00B25831" w:rsidRPr="001A7574">
        <w:rPr>
          <w:rFonts w:ascii="Times New Roman" w:hAnsi="Times New Roman" w:cs="Times New Roman"/>
          <w:sz w:val="24"/>
          <w:szCs w:val="24"/>
        </w:rPr>
        <w:t>troškov</w:t>
      </w:r>
      <w:r w:rsidR="00687AC5" w:rsidRPr="001A7574">
        <w:rPr>
          <w:rFonts w:ascii="Times New Roman" w:hAnsi="Times New Roman" w:cs="Times New Roman"/>
          <w:sz w:val="24"/>
          <w:szCs w:val="24"/>
        </w:rPr>
        <w:t>e</w:t>
      </w:r>
      <w:r w:rsidR="00B25831" w:rsidRPr="001A7574">
        <w:rPr>
          <w:rFonts w:ascii="Times New Roman" w:hAnsi="Times New Roman" w:cs="Times New Roman"/>
          <w:sz w:val="24"/>
          <w:szCs w:val="24"/>
        </w:rPr>
        <w:t xml:space="preserve"> sastavljanja ugovora i potvrde po javnom bilježniku</w:t>
      </w:r>
      <w:r w:rsidR="001A7574" w:rsidRPr="001A7574">
        <w:rPr>
          <w:rFonts w:ascii="Times New Roman" w:hAnsi="Times New Roman" w:cs="Times New Roman"/>
          <w:sz w:val="24"/>
          <w:szCs w:val="24"/>
        </w:rPr>
        <w:t xml:space="preserve">, </w:t>
      </w:r>
      <w:r w:rsidR="00B25831" w:rsidRPr="001A7574">
        <w:rPr>
          <w:rFonts w:ascii="Times New Roman" w:hAnsi="Times New Roman" w:cs="Times New Roman"/>
          <w:sz w:val="24"/>
          <w:szCs w:val="24"/>
        </w:rPr>
        <w:t>snosi Općina Križ.</w:t>
      </w:r>
      <w:r w:rsidRPr="001A7574">
        <w:rPr>
          <w:rFonts w:ascii="Times New Roman" w:hAnsi="Times New Roman" w:cs="Times New Roman"/>
          <w:sz w:val="24"/>
          <w:szCs w:val="24"/>
        </w:rPr>
        <w:t xml:space="preserve"> </w:t>
      </w:r>
    </w:p>
    <w:p w14:paraId="4F5DAAB7" w14:textId="77777777" w:rsidR="00F6180A" w:rsidRPr="001A7574" w:rsidRDefault="00F6180A" w:rsidP="00F6180A">
      <w:pPr>
        <w:spacing w:after="0" w:line="240" w:lineRule="auto"/>
        <w:ind w:firstLine="708"/>
        <w:jc w:val="both"/>
        <w:rPr>
          <w:rFonts w:ascii="Times New Roman" w:hAnsi="Times New Roman" w:cs="Times New Roman"/>
          <w:sz w:val="24"/>
          <w:szCs w:val="24"/>
        </w:rPr>
      </w:pPr>
    </w:p>
    <w:p w14:paraId="576AFB48" w14:textId="1744F620"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52</w:t>
      </w:r>
      <w:r w:rsidRPr="001A7574">
        <w:rPr>
          <w:rFonts w:ascii="Times New Roman" w:hAnsi="Times New Roman" w:cs="Times New Roman"/>
          <w:sz w:val="24"/>
          <w:szCs w:val="24"/>
        </w:rPr>
        <w:t>.</w:t>
      </w:r>
    </w:p>
    <w:p w14:paraId="3E36D9F7" w14:textId="77777777" w:rsidR="00F6180A" w:rsidRPr="001A7574" w:rsidRDefault="00F6180A" w:rsidP="00F6180A">
      <w:pPr>
        <w:spacing w:after="0" w:line="240" w:lineRule="auto"/>
        <w:jc w:val="center"/>
        <w:rPr>
          <w:rFonts w:ascii="Times New Roman" w:hAnsi="Times New Roman" w:cs="Times New Roman"/>
          <w:sz w:val="24"/>
          <w:szCs w:val="24"/>
        </w:rPr>
      </w:pPr>
    </w:p>
    <w:p w14:paraId="5954A648"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Na sve odnose koji nisu regulirani odredbama ove Odluke primjenjuju se odredbe Zakona, opći propisi obveznoga prava o zakupu te drugih mjerodavnih pozitivnih propisa i akata.</w:t>
      </w:r>
    </w:p>
    <w:p w14:paraId="1F7BF1EC" w14:textId="77777777" w:rsidR="00F6180A" w:rsidRPr="001A7574" w:rsidRDefault="00F6180A" w:rsidP="00F6180A">
      <w:pPr>
        <w:spacing w:after="0" w:line="240" w:lineRule="auto"/>
        <w:jc w:val="both"/>
        <w:rPr>
          <w:rFonts w:ascii="Times New Roman" w:hAnsi="Times New Roman" w:cs="Times New Roman"/>
          <w:sz w:val="24"/>
          <w:szCs w:val="24"/>
        </w:rPr>
      </w:pPr>
    </w:p>
    <w:p w14:paraId="70FCB56F" w14:textId="7124E012"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53</w:t>
      </w:r>
      <w:r w:rsidRPr="001A7574">
        <w:rPr>
          <w:rFonts w:ascii="Times New Roman" w:hAnsi="Times New Roman" w:cs="Times New Roman"/>
          <w:sz w:val="24"/>
          <w:szCs w:val="24"/>
        </w:rPr>
        <w:t>.</w:t>
      </w:r>
    </w:p>
    <w:p w14:paraId="29C96733" w14:textId="77777777" w:rsidR="00F6180A" w:rsidRPr="001A7574" w:rsidRDefault="00F6180A" w:rsidP="00F6180A">
      <w:pPr>
        <w:spacing w:after="0" w:line="240" w:lineRule="auto"/>
        <w:jc w:val="center"/>
        <w:rPr>
          <w:rFonts w:ascii="Times New Roman" w:hAnsi="Times New Roman" w:cs="Times New Roman"/>
          <w:sz w:val="24"/>
          <w:szCs w:val="24"/>
        </w:rPr>
      </w:pPr>
    </w:p>
    <w:p w14:paraId="3A8E5F13" w14:textId="52E624B4" w:rsidR="00F329D9"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r>
      <w:r w:rsidR="00F329D9" w:rsidRPr="001A7574">
        <w:rPr>
          <w:rFonts w:ascii="Times New Roman" w:hAnsi="Times New Roman" w:cs="Times New Roman"/>
          <w:sz w:val="24"/>
          <w:szCs w:val="24"/>
        </w:rPr>
        <w:t>Danom stu</w:t>
      </w:r>
      <w:r w:rsidRPr="001A7574">
        <w:rPr>
          <w:rFonts w:ascii="Times New Roman" w:hAnsi="Times New Roman" w:cs="Times New Roman"/>
          <w:sz w:val="24"/>
          <w:szCs w:val="24"/>
        </w:rPr>
        <w:t>panj</w:t>
      </w:r>
      <w:r w:rsidR="00F329D9" w:rsidRPr="001A7574">
        <w:rPr>
          <w:rFonts w:ascii="Times New Roman" w:hAnsi="Times New Roman" w:cs="Times New Roman"/>
          <w:sz w:val="24"/>
          <w:szCs w:val="24"/>
        </w:rPr>
        <w:t>a</w:t>
      </w:r>
      <w:r w:rsidRPr="001A7574">
        <w:rPr>
          <w:rFonts w:ascii="Times New Roman" w:hAnsi="Times New Roman" w:cs="Times New Roman"/>
          <w:sz w:val="24"/>
          <w:szCs w:val="24"/>
        </w:rPr>
        <w:t xml:space="preserve"> na snagu ove Odluke prestaje važiti Odluka o zakupu i kupoprodaji poslovnoga prostora Općine Križ («Glasnik Zagrebačke županije» br. </w:t>
      </w:r>
      <w:r w:rsidR="00F329D9" w:rsidRPr="001A7574">
        <w:rPr>
          <w:rFonts w:ascii="Times New Roman" w:hAnsi="Times New Roman" w:cs="Times New Roman"/>
          <w:sz w:val="24"/>
          <w:szCs w:val="24"/>
        </w:rPr>
        <w:t>9/19,</w:t>
      </w:r>
      <w:r w:rsidR="00CB1453" w:rsidRPr="001A7574">
        <w:rPr>
          <w:rFonts w:ascii="Times New Roman" w:hAnsi="Times New Roman" w:cs="Times New Roman"/>
          <w:sz w:val="24"/>
          <w:szCs w:val="24"/>
        </w:rPr>
        <w:t xml:space="preserve"> 5/23 i 10/24)</w:t>
      </w:r>
    </w:p>
    <w:p w14:paraId="3B59EA04" w14:textId="77777777" w:rsidR="00F329D9" w:rsidRPr="001A7574" w:rsidRDefault="00F329D9" w:rsidP="00F6180A">
      <w:pPr>
        <w:spacing w:after="0" w:line="240" w:lineRule="auto"/>
        <w:jc w:val="both"/>
        <w:rPr>
          <w:rFonts w:ascii="Times New Roman" w:hAnsi="Times New Roman" w:cs="Times New Roman"/>
          <w:sz w:val="24"/>
          <w:szCs w:val="24"/>
        </w:rPr>
      </w:pPr>
    </w:p>
    <w:p w14:paraId="5877D3AD" w14:textId="77777777" w:rsidR="00CB1453" w:rsidRPr="001A7574" w:rsidRDefault="00CB1453" w:rsidP="00F6180A">
      <w:pPr>
        <w:spacing w:after="0" w:line="240" w:lineRule="auto"/>
        <w:jc w:val="center"/>
        <w:rPr>
          <w:rFonts w:ascii="Times New Roman" w:hAnsi="Times New Roman" w:cs="Times New Roman"/>
          <w:sz w:val="24"/>
          <w:szCs w:val="24"/>
        </w:rPr>
      </w:pPr>
    </w:p>
    <w:p w14:paraId="6F1B281F" w14:textId="77777777" w:rsidR="00D55DB3" w:rsidRDefault="00D55DB3" w:rsidP="00F6180A">
      <w:pPr>
        <w:spacing w:after="0" w:line="240" w:lineRule="auto"/>
        <w:jc w:val="center"/>
        <w:rPr>
          <w:rFonts w:ascii="Times New Roman" w:hAnsi="Times New Roman" w:cs="Times New Roman"/>
          <w:sz w:val="24"/>
          <w:szCs w:val="24"/>
        </w:rPr>
      </w:pPr>
    </w:p>
    <w:p w14:paraId="2BC6CF42" w14:textId="77777777" w:rsidR="00D55DB3" w:rsidRDefault="00D55DB3" w:rsidP="00F6180A">
      <w:pPr>
        <w:spacing w:after="0" w:line="240" w:lineRule="auto"/>
        <w:jc w:val="center"/>
        <w:rPr>
          <w:rFonts w:ascii="Times New Roman" w:hAnsi="Times New Roman" w:cs="Times New Roman"/>
          <w:sz w:val="24"/>
          <w:szCs w:val="24"/>
        </w:rPr>
      </w:pPr>
    </w:p>
    <w:p w14:paraId="7ABDFF2B" w14:textId="7FDF121D" w:rsidR="00F6180A" w:rsidRPr="001A7574"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Članak </w:t>
      </w:r>
      <w:r w:rsidR="002A40C3" w:rsidRPr="001A7574">
        <w:rPr>
          <w:rFonts w:ascii="Times New Roman" w:hAnsi="Times New Roman" w:cs="Times New Roman"/>
          <w:sz w:val="24"/>
          <w:szCs w:val="24"/>
        </w:rPr>
        <w:t>54</w:t>
      </w:r>
      <w:r w:rsidRPr="001A7574">
        <w:rPr>
          <w:rFonts w:ascii="Times New Roman" w:hAnsi="Times New Roman" w:cs="Times New Roman"/>
          <w:sz w:val="24"/>
          <w:szCs w:val="24"/>
        </w:rPr>
        <w:t>.</w:t>
      </w:r>
    </w:p>
    <w:p w14:paraId="65F319FE" w14:textId="77777777" w:rsidR="00F6180A" w:rsidRPr="001A7574" w:rsidRDefault="00F6180A" w:rsidP="00F6180A">
      <w:pPr>
        <w:spacing w:after="0" w:line="240" w:lineRule="auto"/>
        <w:jc w:val="center"/>
        <w:rPr>
          <w:rFonts w:ascii="Times New Roman" w:hAnsi="Times New Roman" w:cs="Times New Roman"/>
          <w:sz w:val="24"/>
          <w:szCs w:val="24"/>
        </w:rPr>
      </w:pPr>
    </w:p>
    <w:p w14:paraId="3A390B67" w14:textId="77777777" w:rsidR="00F6180A" w:rsidRPr="001A7574" w:rsidRDefault="00F6180A" w:rsidP="00F6180A">
      <w:pPr>
        <w:spacing w:after="0" w:line="240" w:lineRule="auto"/>
        <w:jc w:val="both"/>
        <w:rPr>
          <w:rFonts w:ascii="Times New Roman" w:hAnsi="Times New Roman" w:cs="Times New Roman"/>
          <w:sz w:val="24"/>
          <w:szCs w:val="24"/>
        </w:rPr>
      </w:pPr>
      <w:r w:rsidRPr="001A7574">
        <w:rPr>
          <w:rFonts w:ascii="Times New Roman" w:hAnsi="Times New Roman" w:cs="Times New Roman"/>
          <w:sz w:val="24"/>
          <w:szCs w:val="24"/>
        </w:rPr>
        <w:tab/>
        <w:t>Ova Odluka stupa na snagu osmi dan od dana objave u Glasniku Zagrebačke županije.</w:t>
      </w:r>
    </w:p>
    <w:p w14:paraId="39773800" w14:textId="77777777" w:rsidR="00F6180A" w:rsidRPr="001A7574" w:rsidRDefault="00F6180A" w:rsidP="00F6180A">
      <w:pPr>
        <w:spacing w:after="0" w:line="240" w:lineRule="auto"/>
        <w:jc w:val="both"/>
        <w:rPr>
          <w:rFonts w:ascii="Times New Roman" w:hAnsi="Times New Roman" w:cs="Times New Roman"/>
          <w:sz w:val="24"/>
          <w:szCs w:val="24"/>
        </w:rPr>
      </w:pPr>
    </w:p>
    <w:p w14:paraId="2DAC19B7" w14:textId="77777777" w:rsidR="00F6180A" w:rsidRPr="001A7574" w:rsidRDefault="00F6180A" w:rsidP="00F6180A">
      <w:pPr>
        <w:spacing w:after="0" w:line="240" w:lineRule="auto"/>
        <w:jc w:val="both"/>
        <w:rPr>
          <w:rFonts w:ascii="Times New Roman" w:hAnsi="Times New Roman" w:cs="Times New Roman"/>
          <w:sz w:val="24"/>
          <w:szCs w:val="24"/>
        </w:rPr>
      </w:pPr>
    </w:p>
    <w:p w14:paraId="3E63406C" w14:textId="77777777" w:rsidR="00F6180A" w:rsidRPr="001A7574" w:rsidRDefault="00F6180A" w:rsidP="00F6180A">
      <w:pPr>
        <w:spacing w:after="0" w:line="240" w:lineRule="auto"/>
        <w:ind w:firstLine="708"/>
        <w:jc w:val="center"/>
        <w:rPr>
          <w:rFonts w:ascii="Times New Roman" w:hAnsi="Times New Roman" w:cs="Times New Roman"/>
          <w:sz w:val="24"/>
          <w:szCs w:val="24"/>
        </w:rPr>
      </w:pPr>
      <w:r w:rsidRPr="001A7574">
        <w:rPr>
          <w:rFonts w:ascii="Times New Roman" w:hAnsi="Times New Roman" w:cs="Times New Roman"/>
          <w:sz w:val="24"/>
          <w:szCs w:val="24"/>
        </w:rPr>
        <w:t>REPUBLIKA  HRVATSKA</w:t>
      </w:r>
    </w:p>
    <w:p w14:paraId="00AB38E5" w14:textId="77777777" w:rsidR="00F6180A" w:rsidRPr="001A7574" w:rsidRDefault="00F6180A" w:rsidP="00F6180A">
      <w:pPr>
        <w:spacing w:after="0" w:line="240" w:lineRule="auto"/>
        <w:ind w:firstLine="708"/>
        <w:jc w:val="center"/>
        <w:rPr>
          <w:rFonts w:ascii="Times New Roman" w:hAnsi="Times New Roman" w:cs="Times New Roman"/>
          <w:sz w:val="24"/>
          <w:szCs w:val="24"/>
        </w:rPr>
      </w:pPr>
      <w:r w:rsidRPr="001A7574">
        <w:rPr>
          <w:rFonts w:ascii="Times New Roman" w:hAnsi="Times New Roman" w:cs="Times New Roman"/>
          <w:sz w:val="24"/>
          <w:szCs w:val="24"/>
        </w:rPr>
        <w:t>ZAGREBAČKA ŽUPANIJA</w:t>
      </w:r>
    </w:p>
    <w:p w14:paraId="43B24B82" w14:textId="77777777" w:rsidR="00F6180A" w:rsidRPr="001A7574" w:rsidRDefault="00F6180A" w:rsidP="00F6180A">
      <w:pPr>
        <w:spacing w:after="0" w:line="240" w:lineRule="auto"/>
        <w:jc w:val="center"/>
        <w:rPr>
          <w:rFonts w:ascii="Times New Roman" w:hAnsi="Times New Roman" w:cs="Times New Roman"/>
          <w:sz w:val="24"/>
          <w:szCs w:val="24"/>
          <w:lang w:val="de-DE"/>
        </w:rPr>
      </w:pPr>
      <w:r w:rsidRPr="001A7574">
        <w:rPr>
          <w:rFonts w:ascii="Times New Roman" w:hAnsi="Times New Roman" w:cs="Times New Roman"/>
          <w:sz w:val="24"/>
          <w:szCs w:val="24"/>
          <w:lang w:val="de-DE"/>
        </w:rPr>
        <w:t xml:space="preserve">          OPĆINA KRIŽ</w:t>
      </w:r>
    </w:p>
    <w:p w14:paraId="2A079B69" w14:textId="77777777" w:rsidR="00F6180A" w:rsidRDefault="00F6180A" w:rsidP="00F6180A">
      <w:pPr>
        <w:spacing w:after="0" w:line="240" w:lineRule="auto"/>
        <w:jc w:val="center"/>
        <w:rPr>
          <w:rFonts w:ascii="Times New Roman" w:hAnsi="Times New Roman" w:cs="Times New Roman"/>
          <w:sz w:val="24"/>
          <w:szCs w:val="24"/>
        </w:rPr>
      </w:pPr>
      <w:r w:rsidRPr="001A7574">
        <w:rPr>
          <w:rFonts w:ascii="Times New Roman" w:hAnsi="Times New Roman" w:cs="Times New Roman"/>
          <w:sz w:val="24"/>
          <w:szCs w:val="24"/>
        </w:rPr>
        <w:t xml:space="preserve">         OPĆINSKO VIJEĆE</w:t>
      </w:r>
    </w:p>
    <w:p w14:paraId="66E47091" w14:textId="77777777" w:rsidR="00D55DB3" w:rsidRPr="001A7574" w:rsidRDefault="00D55DB3" w:rsidP="00F6180A">
      <w:pPr>
        <w:spacing w:after="0" w:line="240" w:lineRule="auto"/>
        <w:jc w:val="center"/>
        <w:rPr>
          <w:rFonts w:ascii="Times New Roman" w:hAnsi="Times New Roman" w:cs="Times New Roman"/>
          <w:sz w:val="24"/>
          <w:szCs w:val="24"/>
        </w:rPr>
      </w:pPr>
    </w:p>
    <w:p w14:paraId="00E1E0A4" w14:textId="428D9B9D" w:rsidR="00F6180A" w:rsidRPr="001A7574" w:rsidRDefault="00F6180A" w:rsidP="00F6180A">
      <w:pPr>
        <w:spacing w:after="0" w:line="240" w:lineRule="auto"/>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KLASA: 372-03/</w:t>
      </w:r>
      <w:r w:rsidR="006C5139" w:rsidRPr="001A7574">
        <w:rPr>
          <w:rFonts w:ascii="Times New Roman" w:hAnsi="Times New Roman" w:cs="Times New Roman"/>
          <w:sz w:val="24"/>
          <w:szCs w:val="24"/>
          <w:lang w:val="de-DE"/>
        </w:rPr>
        <w:t>25-01/</w:t>
      </w:r>
    </w:p>
    <w:p w14:paraId="7473B0B7" w14:textId="44D20B6B" w:rsidR="00F6180A" w:rsidRPr="001A7574" w:rsidRDefault="00F6180A" w:rsidP="00F6180A">
      <w:pPr>
        <w:spacing w:after="0" w:line="240" w:lineRule="auto"/>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URBROJ: 238</w:t>
      </w:r>
      <w:r w:rsidR="00F329D9" w:rsidRPr="001A7574">
        <w:rPr>
          <w:rFonts w:ascii="Times New Roman" w:hAnsi="Times New Roman" w:cs="Times New Roman"/>
          <w:sz w:val="24"/>
          <w:szCs w:val="24"/>
          <w:lang w:val="de-DE"/>
        </w:rPr>
        <w:t>-</w:t>
      </w:r>
      <w:r w:rsidRPr="001A7574">
        <w:rPr>
          <w:rFonts w:ascii="Times New Roman" w:hAnsi="Times New Roman" w:cs="Times New Roman"/>
          <w:sz w:val="24"/>
          <w:szCs w:val="24"/>
          <w:lang w:val="de-DE"/>
        </w:rPr>
        <w:t>16-01-</w:t>
      </w:r>
      <w:r w:rsidR="00F329D9" w:rsidRPr="001A7574">
        <w:rPr>
          <w:rFonts w:ascii="Times New Roman" w:hAnsi="Times New Roman" w:cs="Times New Roman"/>
          <w:sz w:val="24"/>
          <w:szCs w:val="24"/>
          <w:lang w:val="de-DE"/>
        </w:rPr>
        <w:t>25</w:t>
      </w:r>
      <w:r w:rsidRPr="001A7574">
        <w:rPr>
          <w:rFonts w:ascii="Times New Roman" w:hAnsi="Times New Roman" w:cs="Times New Roman"/>
          <w:sz w:val="24"/>
          <w:szCs w:val="24"/>
          <w:lang w:val="de-DE"/>
        </w:rPr>
        <w:t>-1</w:t>
      </w:r>
    </w:p>
    <w:p w14:paraId="154F6514" w14:textId="597C46F6" w:rsidR="00F6180A" w:rsidRDefault="00F6180A" w:rsidP="00F6180A">
      <w:pPr>
        <w:spacing w:after="0" w:line="240" w:lineRule="auto"/>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Križ, 2</w:t>
      </w:r>
      <w:r w:rsidR="00F329D9" w:rsidRPr="001A7574">
        <w:rPr>
          <w:rFonts w:ascii="Times New Roman" w:hAnsi="Times New Roman" w:cs="Times New Roman"/>
          <w:sz w:val="24"/>
          <w:szCs w:val="24"/>
          <w:lang w:val="de-DE"/>
        </w:rPr>
        <w:t xml:space="preserve">9. </w:t>
      </w:r>
      <w:proofErr w:type="spellStart"/>
      <w:r w:rsidR="00F329D9" w:rsidRPr="001A7574">
        <w:rPr>
          <w:rFonts w:ascii="Times New Roman" w:hAnsi="Times New Roman" w:cs="Times New Roman"/>
          <w:sz w:val="24"/>
          <w:szCs w:val="24"/>
          <w:lang w:val="de-DE"/>
        </w:rPr>
        <w:t>siječnja</w:t>
      </w:r>
      <w:proofErr w:type="spellEnd"/>
      <w:r w:rsidR="00F329D9" w:rsidRPr="001A7574">
        <w:rPr>
          <w:rFonts w:ascii="Times New Roman" w:hAnsi="Times New Roman" w:cs="Times New Roman"/>
          <w:sz w:val="24"/>
          <w:szCs w:val="24"/>
          <w:lang w:val="de-DE"/>
        </w:rPr>
        <w:t xml:space="preserve"> </w:t>
      </w:r>
      <w:r w:rsidRPr="001A7574">
        <w:rPr>
          <w:rFonts w:ascii="Times New Roman" w:hAnsi="Times New Roman" w:cs="Times New Roman"/>
          <w:sz w:val="24"/>
          <w:szCs w:val="24"/>
          <w:lang w:val="de-DE"/>
        </w:rPr>
        <w:t>20</w:t>
      </w:r>
      <w:r w:rsidR="00F329D9" w:rsidRPr="001A7574">
        <w:rPr>
          <w:rFonts w:ascii="Times New Roman" w:hAnsi="Times New Roman" w:cs="Times New Roman"/>
          <w:sz w:val="24"/>
          <w:szCs w:val="24"/>
          <w:lang w:val="de-DE"/>
        </w:rPr>
        <w:t>25</w:t>
      </w:r>
      <w:r w:rsidRPr="001A7574">
        <w:rPr>
          <w:rFonts w:ascii="Times New Roman" w:hAnsi="Times New Roman" w:cs="Times New Roman"/>
          <w:sz w:val="24"/>
          <w:szCs w:val="24"/>
          <w:lang w:val="de-DE"/>
        </w:rPr>
        <w:t>.</w:t>
      </w:r>
    </w:p>
    <w:p w14:paraId="18FF0A44" w14:textId="77777777" w:rsidR="00D55DB3" w:rsidRPr="001A7574" w:rsidRDefault="00D55DB3" w:rsidP="00F6180A">
      <w:pPr>
        <w:spacing w:after="0" w:line="240" w:lineRule="auto"/>
        <w:jc w:val="both"/>
        <w:rPr>
          <w:rFonts w:ascii="Times New Roman" w:hAnsi="Times New Roman" w:cs="Times New Roman"/>
          <w:sz w:val="24"/>
          <w:szCs w:val="24"/>
          <w:lang w:val="de-DE"/>
        </w:rPr>
      </w:pPr>
    </w:p>
    <w:p w14:paraId="670803D3" w14:textId="77777777" w:rsidR="00F329D9" w:rsidRPr="001A7574" w:rsidRDefault="00F6180A" w:rsidP="00F6180A">
      <w:pPr>
        <w:spacing w:after="0" w:line="240" w:lineRule="auto"/>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p>
    <w:p w14:paraId="22A3CEE9" w14:textId="77777777" w:rsidR="00F329D9" w:rsidRPr="001A7574" w:rsidRDefault="00F329D9" w:rsidP="00F6180A">
      <w:pPr>
        <w:spacing w:after="0" w:line="240" w:lineRule="auto"/>
        <w:jc w:val="both"/>
        <w:rPr>
          <w:rFonts w:ascii="Times New Roman" w:hAnsi="Times New Roman" w:cs="Times New Roman"/>
          <w:sz w:val="24"/>
          <w:szCs w:val="24"/>
          <w:lang w:val="de-DE"/>
        </w:rPr>
      </w:pPr>
    </w:p>
    <w:p w14:paraId="21E57461" w14:textId="39879D21" w:rsidR="00F6180A" w:rsidRPr="001A7574" w:rsidRDefault="00F329D9" w:rsidP="00F329D9">
      <w:pPr>
        <w:spacing w:after="0" w:line="240" w:lineRule="auto"/>
        <w:ind w:left="2832" w:firstLine="708"/>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PREDSJEDNIK OPĆINSKOG VIJEĆA OPĆINE KRIŽ:</w:t>
      </w:r>
    </w:p>
    <w:p w14:paraId="7AAE64FB" w14:textId="5D753506" w:rsidR="00F6180A" w:rsidRPr="001A7574" w:rsidRDefault="00F6180A" w:rsidP="00F6180A">
      <w:pPr>
        <w:spacing w:after="0" w:line="240" w:lineRule="auto"/>
        <w:jc w:val="both"/>
        <w:rPr>
          <w:rFonts w:ascii="Times New Roman" w:hAnsi="Times New Roman" w:cs="Times New Roman"/>
          <w:sz w:val="24"/>
          <w:szCs w:val="24"/>
          <w:lang w:val="de-DE"/>
        </w:rPr>
      </w:pP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r>
      <w:r w:rsidRPr="001A7574">
        <w:rPr>
          <w:rFonts w:ascii="Times New Roman" w:hAnsi="Times New Roman" w:cs="Times New Roman"/>
          <w:sz w:val="24"/>
          <w:szCs w:val="24"/>
          <w:lang w:val="de-DE"/>
        </w:rPr>
        <w:tab/>
        <w:t xml:space="preserve">           </w:t>
      </w:r>
      <w:r w:rsidR="00F329D9" w:rsidRPr="001A7574">
        <w:rPr>
          <w:rFonts w:ascii="Times New Roman" w:hAnsi="Times New Roman" w:cs="Times New Roman"/>
          <w:sz w:val="24"/>
          <w:szCs w:val="24"/>
          <w:lang w:val="de-DE"/>
        </w:rPr>
        <w:t xml:space="preserve">Zlatko </w:t>
      </w:r>
      <w:proofErr w:type="spellStart"/>
      <w:r w:rsidR="00F329D9" w:rsidRPr="001A7574">
        <w:rPr>
          <w:rFonts w:ascii="Times New Roman" w:hAnsi="Times New Roman" w:cs="Times New Roman"/>
          <w:sz w:val="24"/>
          <w:szCs w:val="24"/>
          <w:lang w:val="de-DE"/>
        </w:rPr>
        <w:t>Hrastić</w:t>
      </w:r>
      <w:proofErr w:type="spellEnd"/>
    </w:p>
    <w:p w14:paraId="641A082A" w14:textId="77777777" w:rsidR="004E4B02" w:rsidRPr="001A7574" w:rsidRDefault="004E4B02"/>
    <w:sectPr w:rsidR="004E4B02" w:rsidRPr="001A7574" w:rsidSect="00D55DB3">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6218B"/>
    <w:multiLevelType w:val="hybridMultilevel"/>
    <w:tmpl w:val="97426078"/>
    <w:lvl w:ilvl="0" w:tplc="0844722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5DFC45B5"/>
    <w:multiLevelType w:val="hybridMultilevel"/>
    <w:tmpl w:val="6BDC63A0"/>
    <w:lvl w:ilvl="0" w:tplc="71183B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42382376">
    <w:abstractNumId w:val="0"/>
  </w:num>
  <w:num w:numId="2" w16cid:durableId="43093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0A"/>
    <w:rsid w:val="00026782"/>
    <w:rsid w:val="0008762D"/>
    <w:rsid w:val="00092C34"/>
    <w:rsid w:val="000C55A7"/>
    <w:rsid w:val="000F1B0D"/>
    <w:rsid w:val="0014352C"/>
    <w:rsid w:val="00193E68"/>
    <w:rsid w:val="001A7574"/>
    <w:rsid w:val="001E5070"/>
    <w:rsid w:val="002537A1"/>
    <w:rsid w:val="00260E53"/>
    <w:rsid w:val="00263F35"/>
    <w:rsid w:val="002A063E"/>
    <w:rsid w:val="002A40C3"/>
    <w:rsid w:val="002E6DB2"/>
    <w:rsid w:val="003E5C91"/>
    <w:rsid w:val="003F4FC2"/>
    <w:rsid w:val="00401750"/>
    <w:rsid w:val="00406444"/>
    <w:rsid w:val="0042247A"/>
    <w:rsid w:val="00457605"/>
    <w:rsid w:val="00465EBD"/>
    <w:rsid w:val="004E1E82"/>
    <w:rsid w:val="004E4B02"/>
    <w:rsid w:val="00503A87"/>
    <w:rsid w:val="00505236"/>
    <w:rsid w:val="00516D3E"/>
    <w:rsid w:val="0052726B"/>
    <w:rsid w:val="005D011A"/>
    <w:rsid w:val="005E2D99"/>
    <w:rsid w:val="006625DF"/>
    <w:rsid w:val="00687AC5"/>
    <w:rsid w:val="00687AF0"/>
    <w:rsid w:val="006C5139"/>
    <w:rsid w:val="006F20F3"/>
    <w:rsid w:val="00772AEC"/>
    <w:rsid w:val="0077770B"/>
    <w:rsid w:val="007F076B"/>
    <w:rsid w:val="008A19B5"/>
    <w:rsid w:val="00901AD1"/>
    <w:rsid w:val="009A26E9"/>
    <w:rsid w:val="009B686D"/>
    <w:rsid w:val="009E2690"/>
    <w:rsid w:val="009F1BD1"/>
    <w:rsid w:val="00A174A6"/>
    <w:rsid w:val="00A17E16"/>
    <w:rsid w:val="00A348B5"/>
    <w:rsid w:val="00A65776"/>
    <w:rsid w:val="00A74AB1"/>
    <w:rsid w:val="00AB1575"/>
    <w:rsid w:val="00B25831"/>
    <w:rsid w:val="00B32218"/>
    <w:rsid w:val="00B65802"/>
    <w:rsid w:val="00B8218D"/>
    <w:rsid w:val="00BB2B74"/>
    <w:rsid w:val="00BD3058"/>
    <w:rsid w:val="00CB1453"/>
    <w:rsid w:val="00CB67A9"/>
    <w:rsid w:val="00CF1AAD"/>
    <w:rsid w:val="00CF5FE6"/>
    <w:rsid w:val="00CF65C1"/>
    <w:rsid w:val="00D55DB3"/>
    <w:rsid w:val="00DB6E65"/>
    <w:rsid w:val="00DE0206"/>
    <w:rsid w:val="00E251F8"/>
    <w:rsid w:val="00E354DD"/>
    <w:rsid w:val="00E60F8E"/>
    <w:rsid w:val="00EC0330"/>
    <w:rsid w:val="00EE17AF"/>
    <w:rsid w:val="00EF6E94"/>
    <w:rsid w:val="00F21A4A"/>
    <w:rsid w:val="00F329D9"/>
    <w:rsid w:val="00F6180A"/>
    <w:rsid w:val="00F804D6"/>
    <w:rsid w:val="00FD791E"/>
    <w:rsid w:val="00FE3617"/>
    <w:rsid w:val="00FE39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5E3F"/>
  <w15:chartTrackingRefBased/>
  <w15:docId w15:val="{E2DD8D3A-5B25-4795-921C-FA777603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0A"/>
    <w:pPr>
      <w:spacing w:after="200" w:line="27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F6180A"/>
    <w:pPr>
      <w:spacing w:after="0" w:line="240" w:lineRule="auto"/>
      <w:ind w:left="708"/>
    </w:pPr>
    <w:rPr>
      <w:rFonts w:ascii="Times New Roman" w:eastAsia="Times New Roman" w:hAnsi="Times New Roman" w:cs="Times New Roman"/>
      <w:sz w:val="24"/>
      <w:szCs w:val="24"/>
      <w:lang w:eastAsia="hr-HR"/>
    </w:rPr>
  </w:style>
  <w:style w:type="character" w:customStyle="1" w:styleId="OdlomakpopisaChar">
    <w:name w:val="Odlomak popisa Char"/>
    <w:basedOn w:val="Zadanifontodlomka"/>
    <w:link w:val="Odlomakpopisa"/>
    <w:uiPriority w:val="34"/>
    <w:rsid w:val="00F6180A"/>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C8FB-6073-4148-A462-CBC3BC4D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13</Pages>
  <Words>4223</Words>
  <Characters>24077</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Bahlen</dc:creator>
  <cp:keywords/>
  <dc:description/>
  <cp:lastModifiedBy>Lidija Bahlen</cp:lastModifiedBy>
  <cp:revision>44</cp:revision>
  <cp:lastPrinted>2025-01-22T08:49:00Z</cp:lastPrinted>
  <dcterms:created xsi:type="dcterms:W3CDTF">2024-03-18T13:35:00Z</dcterms:created>
  <dcterms:modified xsi:type="dcterms:W3CDTF">2025-01-22T09:03:00Z</dcterms:modified>
</cp:coreProperties>
</file>